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E52DE" w14:textId="77777777" w:rsidR="00AA4E3C" w:rsidRPr="00C93837" w:rsidRDefault="00AA4E3C" w:rsidP="002716E2">
      <w:pPr>
        <w:spacing w:after="0"/>
        <w:ind w:left="-567" w:hanging="284"/>
        <w:jc w:val="center"/>
        <w:rPr>
          <w:rFonts w:ascii="Times New Roman" w:eastAsia="Calibri" w:hAnsi="Times New Roman" w:cs="Times New Roman"/>
          <w:b/>
        </w:rPr>
      </w:pPr>
      <w:r w:rsidRPr="00C93837">
        <w:rPr>
          <w:rFonts w:ascii="Times New Roman" w:eastAsia="Calibri" w:hAnsi="Times New Roman" w:cs="Times New Roman"/>
          <w:b/>
        </w:rPr>
        <w:t>МУНИЦИПАЛЬНОЕ ОБЩЕОБРАЗОВАТЕЛЬНОЕ УЧРЕЖДЕНИЕ</w:t>
      </w:r>
    </w:p>
    <w:p w14:paraId="051E129A" w14:textId="77777777" w:rsidR="00AA4E3C" w:rsidRPr="00C93837" w:rsidRDefault="00AA4E3C" w:rsidP="002716E2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C93837">
        <w:rPr>
          <w:rFonts w:ascii="Times New Roman" w:eastAsia="Calibri" w:hAnsi="Times New Roman" w:cs="Times New Roman"/>
          <w:b/>
        </w:rPr>
        <w:t>«СРЕДНЯЯ ШКОЛА-ДЕТСКИЙ САД №7 ИМЕНИ ГЕРОЯ СОВЕТСКОГО СОЮЗА МАРИИ ОКТЯБРЬСКОЙ» ГОРОДА ДЖАНКОЯ РЕСПУБЛИКИ КРЫМ</w:t>
      </w:r>
    </w:p>
    <w:p w14:paraId="6DBC4C79" w14:textId="77777777" w:rsidR="00AA4E3C" w:rsidRDefault="00AA4E3C" w:rsidP="002716E2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BCEB670" w14:textId="77777777" w:rsidR="00AA4E3C" w:rsidRDefault="00AA4E3C" w:rsidP="002716E2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439E9E2" w14:textId="77777777" w:rsidR="00AA4E3C" w:rsidRPr="001A59F4" w:rsidRDefault="00AA4E3C" w:rsidP="00AA4E3C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CCE8566" w14:textId="77777777" w:rsidR="00AA4E3C" w:rsidRPr="001A59F4" w:rsidRDefault="00AA4E3C" w:rsidP="002716E2">
      <w:pPr>
        <w:spacing w:after="0"/>
        <w:ind w:left="-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5"/>
        <w:gridCol w:w="2587"/>
        <w:gridCol w:w="4197"/>
      </w:tblGrid>
      <w:tr w:rsidR="00AA4E3C" w:rsidRPr="00131351" w14:paraId="17AC2BCE" w14:textId="77777777" w:rsidTr="002716E2">
        <w:trPr>
          <w:jc w:val="center"/>
        </w:trPr>
        <w:tc>
          <w:tcPr>
            <w:tcW w:w="3509" w:type="dxa"/>
          </w:tcPr>
          <w:p w14:paraId="49E09576" w14:textId="77777777" w:rsidR="00F44331" w:rsidRPr="00131351" w:rsidRDefault="00B666D9" w:rsidP="002716E2">
            <w:pPr>
              <w:spacing w:after="5" w:line="259" w:lineRule="auto"/>
              <w:ind w:left="6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AA4E3C" w:rsidRPr="00131351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</w:t>
            </w:r>
          </w:p>
        </w:tc>
        <w:tc>
          <w:tcPr>
            <w:tcW w:w="3190" w:type="dxa"/>
          </w:tcPr>
          <w:p w14:paraId="47D2B000" w14:textId="77777777" w:rsidR="00AA4E3C" w:rsidRPr="00131351" w:rsidRDefault="00AA4E3C" w:rsidP="003D3F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3" w:type="dxa"/>
          </w:tcPr>
          <w:p w14:paraId="78B6CB8F" w14:textId="77777777" w:rsidR="00AA4E3C" w:rsidRPr="00131351" w:rsidRDefault="00B666D9" w:rsidP="003D3F9E">
            <w:pPr>
              <w:spacing w:after="5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="00AA4E3C" w:rsidRPr="00131351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УТВЕРЖДЕН</w:t>
            </w:r>
            <w:r w:rsidR="00AA4E3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</w:tr>
      <w:tr w:rsidR="00AA4E3C" w:rsidRPr="00131351" w14:paraId="2C2482B7" w14:textId="77777777" w:rsidTr="002716E2">
        <w:trPr>
          <w:jc w:val="center"/>
        </w:trPr>
        <w:tc>
          <w:tcPr>
            <w:tcW w:w="3509" w:type="dxa"/>
          </w:tcPr>
          <w:p w14:paraId="4319453E" w14:textId="77777777" w:rsidR="00561FAC" w:rsidRPr="00B666D9" w:rsidRDefault="002716E2" w:rsidP="002716E2">
            <w:pPr>
              <w:spacing w:after="5" w:line="259" w:lineRule="auto"/>
              <w:ind w:left="61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Руководитель отдела инклюзивного образования</w:t>
            </w:r>
          </w:p>
          <w:p w14:paraId="3B823956" w14:textId="77777777" w:rsidR="00AA4E3C" w:rsidRPr="00B666D9" w:rsidRDefault="002716E2" w:rsidP="002716E2">
            <w:pPr>
              <w:spacing w:after="5" w:line="259" w:lineRule="auto"/>
              <w:ind w:left="61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Е.В.Колосова</w:t>
            </w:r>
          </w:p>
          <w:p w14:paraId="0DDE5B9B" w14:textId="77777777" w:rsidR="00AA4E3C" w:rsidRPr="00B666D9" w:rsidRDefault="00AA4E3C" w:rsidP="002716E2">
            <w:pPr>
              <w:tabs>
                <w:tab w:val="left" w:pos="1500"/>
              </w:tabs>
              <w:ind w:left="6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14:paraId="266D081A" w14:textId="77777777" w:rsidR="00AA4E3C" w:rsidRPr="00B666D9" w:rsidRDefault="00AA4E3C" w:rsidP="00271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3" w:type="dxa"/>
          </w:tcPr>
          <w:p w14:paraId="3FDC892A" w14:textId="77777777" w:rsidR="00AA4E3C" w:rsidRPr="00B666D9" w:rsidRDefault="00AA4E3C" w:rsidP="003D3F9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66D9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 w:rsidRPr="00B666D9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r w:rsidR="00CB397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CB3970" w:rsidRPr="00CB3970">
              <w:rPr>
                <w:rFonts w:ascii="Times New Roman" w:eastAsia="Calibri" w:hAnsi="Times New Roman" w:cs="Times New Roman"/>
                <w:sz w:val="28"/>
                <w:szCs w:val="28"/>
              </w:rPr>
              <w:t>192</w:t>
            </w:r>
            <w:r w:rsidR="00CB3970">
              <w:rPr>
                <w:rFonts w:ascii="Times New Roman" w:eastAsia="Calibri" w:hAnsi="Times New Roman" w:cs="Times New Roman"/>
                <w:sz w:val="28"/>
                <w:szCs w:val="28"/>
              </w:rPr>
              <w:t>/01-07</w:t>
            </w:r>
            <w:r w:rsidRPr="00CB397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2716E2">
              <w:rPr>
                <w:rFonts w:ascii="Times New Roman" w:eastAsia="Calibri" w:hAnsi="Times New Roman" w:cs="Times New Roman"/>
                <w:sz w:val="28"/>
                <w:szCs w:val="28"/>
              </w:rPr>
              <w:t>от</w:t>
            </w:r>
            <w:r w:rsidR="00CB3970">
              <w:rPr>
                <w:rFonts w:ascii="Times New Roman" w:eastAsia="Calibri" w:hAnsi="Times New Roman" w:cs="Times New Roman"/>
                <w:sz w:val="28"/>
                <w:szCs w:val="28"/>
              </w:rPr>
              <w:t>31.08.2021 г.</w:t>
            </w:r>
            <w:r w:rsidR="002716E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</w:t>
            </w:r>
            <w:r w:rsidR="003A56B0">
              <w:rPr>
                <w:rFonts w:ascii="Times New Roman" w:eastAsia="Calibri" w:hAnsi="Times New Roman" w:cs="Times New Roman"/>
                <w:sz w:val="28"/>
                <w:szCs w:val="28"/>
              </w:rPr>
              <w:t>Директор МОУ «Средняя школа-</w:t>
            </w:r>
            <w:r w:rsidR="002716E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детский сад №7 им. </w:t>
            </w:r>
            <w:r w:rsidRPr="00B666D9">
              <w:rPr>
                <w:rFonts w:ascii="Times New Roman" w:eastAsia="Calibri" w:hAnsi="Times New Roman" w:cs="Times New Roman"/>
                <w:sz w:val="28"/>
                <w:szCs w:val="28"/>
              </w:rPr>
              <w:t>Октябрьской»</w:t>
            </w:r>
          </w:p>
          <w:p w14:paraId="0A86E12F" w14:textId="77777777" w:rsidR="00AA4E3C" w:rsidRPr="00B666D9" w:rsidRDefault="00AA4E3C" w:rsidP="003D3F9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66D9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</w:t>
            </w:r>
          </w:p>
          <w:p w14:paraId="73798224" w14:textId="77777777" w:rsidR="00AA4E3C" w:rsidRPr="00B666D9" w:rsidRDefault="00AA4E3C" w:rsidP="003D3F9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66D9">
              <w:rPr>
                <w:rFonts w:ascii="Times New Roman" w:eastAsia="Calibri" w:hAnsi="Times New Roman" w:cs="Times New Roman"/>
                <w:sz w:val="28"/>
                <w:szCs w:val="28"/>
              </w:rPr>
              <w:t>Л. С Добренькая</w:t>
            </w:r>
          </w:p>
          <w:p w14:paraId="17829684" w14:textId="77777777" w:rsidR="00AA4E3C" w:rsidRPr="00B666D9" w:rsidRDefault="00AA4E3C" w:rsidP="003D3F9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7D50E1D" w14:textId="77777777" w:rsidR="00AA4E3C" w:rsidRPr="00B666D9" w:rsidRDefault="00AA4E3C" w:rsidP="003D3F9E">
            <w:pPr>
              <w:spacing w:after="5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8B1EF1" w14:textId="77777777" w:rsidR="00AA4E3C" w:rsidRPr="00B666D9" w:rsidRDefault="00AA4E3C" w:rsidP="003D3F9E">
            <w:pPr>
              <w:spacing w:after="5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2EC410" w14:textId="77777777" w:rsidR="00AA4E3C" w:rsidRPr="00B666D9" w:rsidRDefault="00AA4E3C" w:rsidP="003D3F9E">
            <w:pPr>
              <w:spacing w:after="5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FB76559" w14:textId="77777777" w:rsidR="00AA4E3C" w:rsidRDefault="00AA4E3C" w:rsidP="00AA4E3C">
      <w:pPr>
        <w:jc w:val="center"/>
      </w:pPr>
    </w:p>
    <w:p w14:paraId="09B7CA06" w14:textId="77777777" w:rsidR="00AA4E3C" w:rsidRPr="00F44331" w:rsidRDefault="00AA4E3C" w:rsidP="00AA4E3C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44331">
        <w:rPr>
          <w:rFonts w:ascii="Times New Roman" w:hAnsi="Times New Roman" w:cs="Times New Roman"/>
          <w:b/>
          <w:sz w:val="36"/>
          <w:szCs w:val="36"/>
        </w:rPr>
        <w:t>Р</w:t>
      </w:r>
      <w:r w:rsidR="00F44331" w:rsidRPr="00F44331">
        <w:rPr>
          <w:rFonts w:ascii="Times New Roman" w:hAnsi="Times New Roman" w:cs="Times New Roman"/>
          <w:b/>
          <w:sz w:val="36"/>
          <w:szCs w:val="36"/>
        </w:rPr>
        <w:t>абочая прогр</w:t>
      </w:r>
      <w:r w:rsidR="00F44331">
        <w:rPr>
          <w:rFonts w:ascii="Times New Roman" w:hAnsi="Times New Roman" w:cs="Times New Roman"/>
          <w:b/>
          <w:sz w:val="36"/>
          <w:szCs w:val="36"/>
        </w:rPr>
        <w:t xml:space="preserve">амма </w:t>
      </w:r>
      <w:r w:rsidR="00F44331" w:rsidRPr="00F44331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F44331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14:paraId="6ACDEE9E" w14:textId="77777777" w:rsidR="00AA4E3C" w:rsidRPr="00F44331" w:rsidRDefault="00AA4E3C" w:rsidP="00AA4E3C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44331">
        <w:rPr>
          <w:rFonts w:ascii="Times New Roman" w:hAnsi="Times New Roman" w:cs="Times New Roman"/>
          <w:b/>
          <w:sz w:val="36"/>
          <w:szCs w:val="36"/>
        </w:rPr>
        <w:t>по коррекционному курсу</w:t>
      </w:r>
    </w:p>
    <w:p w14:paraId="79480434" w14:textId="77777777" w:rsidR="00AA4E3C" w:rsidRPr="00F44331" w:rsidRDefault="00AA4E3C" w:rsidP="00AA4E3C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5AD632CE" w14:textId="77777777" w:rsidR="00AA4E3C" w:rsidRPr="00F44331" w:rsidRDefault="000C44A1" w:rsidP="00AA4E3C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«Предметно-практические </w:t>
      </w:r>
      <w:r w:rsidR="00AA4E3C" w:rsidRPr="00F44331">
        <w:rPr>
          <w:rFonts w:ascii="Times New Roman" w:hAnsi="Times New Roman" w:cs="Times New Roman"/>
          <w:b/>
          <w:sz w:val="40"/>
          <w:szCs w:val="40"/>
        </w:rPr>
        <w:t>действия»</w:t>
      </w:r>
    </w:p>
    <w:p w14:paraId="6667E2AC" w14:textId="77777777" w:rsidR="00AA4E3C" w:rsidRPr="00133A69" w:rsidRDefault="00AA4E3C" w:rsidP="00AA4E3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A6FD885" w14:textId="77777777" w:rsidR="00AA4E3C" w:rsidRDefault="00AA4E3C" w:rsidP="00F44331">
      <w:pPr>
        <w:spacing w:after="0" w:line="240" w:lineRule="auto"/>
        <w:jc w:val="center"/>
      </w:pPr>
      <w:r w:rsidRPr="00BF2A82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6FD23FB4" w14:textId="77777777" w:rsidR="00350E77" w:rsidRDefault="00350E77" w:rsidP="00AA4E3C"/>
    <w:p w14:paraId="6FE2D0FA" w14:textId="77777777" w:rsidR="00350E77" w:rsidRDefault="00350E77" w:rsidP="00350E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0E77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14:paraId="6B77F8EF" w14:textId="77777777" w:rsidR="00350E77" w:rsidRPr="00350E77" w:rsidRDefault="00350E77" w:rsidP="00350E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Pr="00350E77">
        <w:rPr>
          <w:rFonts w:ascii="Times New Roman" w:hAnsi="Times New Roman" w:cs="Times New Roman"/>
          <w:sz w:val="28"/>
          <w:szCs w:val="28"/>
        </w:rPr>
        <w:t>Разработчик:</w:t>
      </w:r>
    </w:p>
    <w:p w14:paraId="7495DB3D" w14:textId="31EE0CDC" w:rsidR="00350E77" w:rsidRPr="00350E77" w:rsidRDefault="00350E77" w:rsidP="00350E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0E7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350E77"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14:paraId="34089B16" w14:textId="68855330" w:rsidR="00350E77" w:rsidRDefault="00350E77" w:rsidP="00350E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0E7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350E77">
        <w:rPr>
          <w:rFonts w:ascii="Times New Roman" w:hAnsi="Times New Roman" w:cs="Times New Roman"/>
          <w:sz w:val="28"/>
          <w:szCs w:val="28"/>
        </w:rPr>
        <w:t>Бодрых Инна Вячеславовна</w:t>
      </w:r>
    </w:p>
    <w:p w14:paraId="4932726F" w14:textId="77777777" w:rsidR="00350E77" w:rsidRDefault="00350E77" w:rsidP="00350E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F5CE531" w14:textId="77777777" w:rsidR="00350E77" w:rsidRDefault="00350E77" w:rsidP="00350E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9D14C9D" w14:textId="77777777" w:rsidR="00350E77" w:rsidRDefault="00350E77" w:rsidP="00350E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D74E546" w14:textId="77777777" w:rsidR="00350E77" w:rsidRDefault="00350E77" w:rsidP="00350E77">
      <w:pPr>
        <w:spacing w:after="0" w:line="240" w:lineRule="auto"/>
        <w:jc w:val="center"/>
      </w:pPr>
    </w:p>
    <w:p w14:paraId="588C77C9" w14:textId="77777777" w:rsidR="00AA4E3C" w:rsidRPr="00726FF7" w:rsidRDefault="00AA4E3C" w:rsidP="00AA4E3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26FF7">
        <w:rPr>
          <w:rFonts w:ascii="Times New Roman" w:eastAsia="Calibri" w:hAnsi="Times New Roman" w:cs="Times New Roman"/>
          <w:b/>
          <w:sz w:val="24"/>
          <w:szCs w:val="24"/>
        </w:rPr>
        <w:t>ПРОГРАММА РАССМОТРЕНА НА ЗАСЕДАНИИ ППк</w:t>
      </w:r>
    </w:p>
    <w:p w14:paraId="1FDC2D31" w14:textId="5D4DF23D" w:rsidR="00AA4E3C" w:rsidRPr="00F44331" w:rsidRDefault="00F44331" w:rsidP="00AA4E3C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Протокол № 1 от «</w:t>
      </w:r>
      <w:r w:rsidR="00C36708">
        <w:rPr>
          <w:rFonts w:ascii="Times New Roman" w:eastAsia="Calibri" w:hAnsi="Times New Roman" w:cs="Times New Roman"/>
          <w:sz w:val="28"/>
          <w:szCs w:val="24"/>
        </w:rPr>
        <w:t>24</w:t>
      </w:r>
      <w:r>
        <w:rPr>
          <w:rFonts w:ascii="Times New Roman" w:eastAsia="Calibri" w:hAnsi="Times New Roman" w:cs="Times New Roman"/>
          <w:sz w:val="28"/>
          <w:szCs w:val="24"/>
        </w:rPr>
        <w:t>» августа 2021</w:t>
      </w:r>
      <w:r w:rsidR="00AA4E3C" w:rsidRPr="00F44331">
        <w:rPr>
          <w:rFonts w:ascii="Times New Roman" w:eastAsia="Calibri" w:hAnsi="Times New Roman" w:cs="Times New Roman"/>
          <w:sz w:val="28"/>
          <w:szCs w:val="24"/>
        </w:rPr>
        <w:t xml:space="preserve"> года  </w:t>
      </w:r>
    </w:p>
    <w:p w14:paraId="5CBE7C1A" w14:textId="77777777" w:rsidR="00AA4E3C" w:rsidRPr="00726FF7" w:rsidRDefault="00F44331" w:rsidP="00AA4E3C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</w:rPr>
      </w:pPr>
      <w:r w:rsidRPr="00F44331">
        <w:rPr>
          <w:rFonts w:ascii="Times New Roman" w:eastAsia="Calibri" w:hAnsi="Times New Roman" w:cs="Times New Roman"/>
          <w:sz w:val="28"/>
          <w:szCs w:val="24"/>
        </w:rPr>
        <w:t>Председатель ПМП</w:t>
      </w:r>
      <w:r>
        <w:rPr>
          <w:rFonts w:ascii="Times New Roman" w:eastAsia="Calibri" w:hAnsi="Times New Roman" w:cs="Times New Roman"/>
          <w:sz w:val="28"/>
          <w:szCs w:val="24"/>
        </w:rPr>
        <w:t>к _________       /Е.В. Колосова</w:t>
      </w:r>
      <w:r w:rsidR="00AA4E3C" w:rsidRPr="00F44331">
        <w:rPr>
          <w:rFonts w:ascii="Times New Roman" w:eastAsia="Calibri" w:hAnsi="Times New Roman" w:cs="Times New Roman"/>
          <w:sz w:val="28"/>
          <w:szCs w:val="24"/>
        </w:rPr>
        <w:t>/</w:t>
      </w:r>
      <w:r w:rsidR="00AA4E3C" w:rsidRPr="00726FF7">
        <w:rPr>
          <w:rFonts w:ascii="Times New Roman" w:eastAsia="Calibri" w:hAnsi="Times New Roman" w:cs="Times New Roman"/>
          <w:sz w:val="28"/>
          <w:szCs w:val="24"/>
        </w:rPr>
        <w:t xml:space="preserve"> </w:t>
      </w:r>
    </w:p>
    <w:p w14:paraId="12ABE058" w14:textId="77777777" w:rsidR="00AA4E3C" w:rsidRPr="00726FF7" w:rsidRDefault="00AA4E3C" w:rsidP="00AA4E3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6CA3CD9" w14:textId="77777777" w:rsidR="00AA4E3C" w:rsidRDefault="00AA4E3C" w:rsidP="00AA4E3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78D4977" w14:textId="77777777" w:rsidR="00AA4E3C" w:rsidRDefault="00AA4E3C" w:rsidP="00AA4E3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2484502" w14:textId="77777777" w:rsidR="00AA4E3C" w:rsidRPr="00726FF7" w:rsidRDefault="00AA4E3C" w:rsidP="00AA4E3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98C0B0F" w14:textId="77777777" w:rsidR="00AA4E3C" w:rsidRPr="00726FF7" w:rsidRDefault="00AA4E3C" w:rsidP="00AA4E3C">
      <w:pPr>
        <w:spacing w:line="240" w:lineRule="auto"/>
        <w:rPr>
          <w:rFonts w:ascii="Times New Roman" w:eastAsia="Calibri" w:hAnsi="Times New Roman" w:cs="Times New Roman"/>
          <w:b/>
          <w:i/>
          <w:sz w:val="28"/>
          <w:szCs w:val="24"/>
        </w:rPr>
      </w:pPr>
      <w:r w:rsidRPr="00726FF7">
        <w:rPr>
          <w:rFonts w:ascii="Times New Roman" w:eastAsia="Calibri" w:hAnsi="Times New Roman" w:cs="Times New Roman"/>
          <w:b/>
          <w:i/>
          <w:sz w:val="28"/>
          <w:szCs w:val="24"/>
        </w:rPr>
        <w:t>Срок реализации программы: 2021 - 2022 г.г.</w:t>
      </w:r>
    </w:p>
    <w:p w14:paraId="7C91142B" w14:textId="77777777" w:rsidR="00350E77" w:rsidRDefault="00350E77" w:rsidP="00AA4E3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4BF9EAB" w14:textId="77777777" w:rsidR="00350E77" w:rsidRDefault="00350E77" w:rsidP="00AA4E3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636F970" w14:textId="77777777" w:rsidR="00FD6F1C" w:rsidRDefault="00B666D9" w:rsidP="00FD6F1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Джанкой 2021</w:t>
      </w:r>
    </w:p>
    <w:p w14:paraId="260C0612" w14:textId="77777777" w:rsidR="00350E77" w:rsidRDefault="00350E77" w:rsidP="00350E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51A5D9" w14:textId="77777777" w:rsidR="00AA4E3C" w:rsidRPr="00C36708" w:rsidRDefault="00AA4E3C" w:rsidP="00350E77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C36708">
        <w:rPr>
          <w:rFonts w:ascii="Times New Roman" w:hAnsi="Times New Roman" w:cs="Times New Roman"/>
          <w:b/>
          <w:sz w:val="32"/>
          <w:szCs w:val="32"/>
        </w:rPr>
        <w:t>Пояснительная записка</w:t>
      </w:r>
    </w:p>
    <w:p w14:paraId="6ADFB1F9" w14:textId="77777777" w:rsidR="00C36708" w:rsidRPr="00C93837" w:rsidRDefault="00C36708" w:rsidP="00C367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837">
        <w:rPr>
          <w:rFonts w:ascii="Times New Roman" w:hAnsi="Times New Roman" w:cs="Times New Roman"/>
          <w:sz w:val="24"/>
          <w:szCs w:val="24"/>
        </w:rPr>
        <w:t>Р</w:t>
      </w:r>
      <w:r w:rsidR="00AA4E3C" w:rsidRPr="00C93837">
        <w:rPr>
          <w:rFonts w:ascii="Times New Roman" w:hAnsi="Times New Roman" w:cs="Times New Roman"/>
          <w:sz w:val="24"/>
          <w:szCs w:val="24"/>
        </w:rPr>
        <w:t xml:space="preserve">абочая программа </w:t>
      </w:r>
      <w:r w:rsidRPr="00C93837">
        <w:rPr>
          <w:rFonts w:ascii="Times New Roman" w:hAnsi="Times New Roman" w:cs="Times New Roman"/>
          <w:sz w:val="24"/>
          <w:szCs w:val="24"/>
        </w:rPr>
        <w:t xml:space="preserve">по коррекционному курсу «Предметно-практические действия» </w:t>
      </w:r>
      <w:r w:rsidR="00AA4E3C" w:rsidRPr="00C93837">
        <w:rPr>
          <w:rFonts w:ascii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образования</w:t>
      </w:r>
      <w:r w:rsidRPr="00C93837">
        <w:rPr>
          <w:rFonts w:ascii="Times New Roman" w:hAnsi="Times New Roman" w:cs="Times New Roman"/>
          <w:sz w:val="24"/>
          <w:szCs w:val="24"/>
        </w:rPr>
        <w:t xml:space="preserve"> </w:t>
      </w:r>
      <w:r w:rsidR="00AA4E3C" w:rsidRPr="00C93837">
        <w:rPr>
          <w:rFonts w:ascii="Times New Roman" w:hAnsi="Times New Roman" w:cs="Times New Roman"/>
          <w:sz w:val="24"/>
          <w:szCs w:val="24"/>
        </w:rPr>
        <w:t>учащихся с умственной отсталостью (интеллектуальными нарушениями)</w:t>
      </w:r>
      <w:r w:rsidRPr="00C93837">
        <w:rPr>
          <w:rFonts w:ascii="Times New Roman" w:hAnsi="Times New Roman" w:cs="Times New Roman"/>
          <w:sz w:val="24"/>
          <w:szCs w:val="24"/>
        </w:rPr>
        <w:t>, а</w:t>
      </w:r>
      <w:r w:rsidR="00AA4E3C" w:rsidRPr="00C93837">
        <w:rPr>
          <w:rFonts w:ascii="Times New Roman" w:hAnsi="Times New Roman" w:cs="Times New Roman"/>
          <w:sz w:val="24"/>
          <w:szCs w:val="24"/>
        </w:rPr>
        <w:t xml:space="preserve">даптированной основной общеобразовательной программы образования обучающихся с умственной отсталостью (интеллектуальными нарушениями) (вариант 2). </w:t>
      </w:r>
    </w:p>
    <w:p w14:paraId="75545058" w14:textId="2549D085" w:rsidR="00AA4E3C" w:rsidRPr="00C93837" w:rsidRDefault="00AA4E3C" w:rsidP="00C367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837">
        <w:rPr>
          <w:rFonts w:ascii="Times New Roman" w:hAnsi="Times New Roman" w:cs="Times New Roman"/>
          <w:sz w:val="24"/>
          <w:szCs w:val="24"/>
        </w:rPr>
        <w:t>Вследствие органического поражения ЦНС у детей с умеренной,</w:t>
      </w:r>
      <w:r w:rsidR="00C36708" w:rsidRPr="00C93837">
        <w:rPr>
          <w:rFonts w:ascii="Times New Roman" w:hAnsi="Times New Roman" w:cs="Times New Roman"/>
          <w:sz w:val="24"/>
          <w:szCs w:val="24"/>
        </w:rPr>
        <w:t xml:space="preserve"> </w:t>
      </w:r>
      <w:r w:rsidRPr="00C93837">
        <w:rPr>
          <w:rFonts w:ascii="Times New Roman" w:hAnsi="Times New Roman" w:cs="Times New Roman"/>
          <w:sz w:val="24"/>
          <w:szCs w:val="24"/>
        </w:rPr>
        <w:t>тяжелой, глубокой умственной отсталостью, с ТМНР процессы восприятия, памяти, мышления, речи, двигательных и других функций нарушены или искажены, поэтому формирование предметных действий происходит со значительной задержкой. У многих детей с ТМНР, достигших школьного возраста, действия с предметами остаются на уровне неспецифических манипуляций. В этой связи ребенку необходима специальная обучающая помощь, направленная на формирование разнообразных видов предметно-практической деятельности. Обучение начинается с формирования элементарных специфических манипуляций, которые со временем преобразуются в произвольные целенаправленные действия с различными предметами и материалами.</w:t>
      </w:r>
    </w:p>
    <w:p w14:paraId="3E9B29FE" w14:textId="77777777" w:rsidR="00AA4E3C" w:rsidRPr="00C93837" w:rsidRDefault="00AA4E3C" w:rsidP="00C938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3837">
        <w:rPr>
          <w:rFonts w:ascii="Times New Roman" w:hAnsi="Times New Roman" w:cs="Times New Roman"/>
          <w:b/>
          <w:sz w:val="24"/>
          <w:szCs w:val="24"/>
        </w:rPr>
        <w:t>Целью обучения</w:t>
      </w:r>
      <w:r w:rsidRPr="00C93837">
        <w:rPr>
          <w:rFonts w:ascii="Times New Roman" w:hAnsi="Times New Roman" w:cs="Times New Roman"/>
          <w:sz w:val="24"/>
          <w:szCs w:val="24"/>
        </w:rPr>
        <w:t xml:space="preserve"> является формирование целенаправленных произвольных действий с различными предметами и материалами.</w:t>
      </w:r>
    </w:p>
    <w:p w14:paraId="61A6D003" w14:textId="77777777" w:rsidR="00AA4E3C" w:rsidRPr="00C93837" w:rsidRDefault="00AA4E3C" w:rsidP="00C938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3837">
        <w:rPr>
          <w:rFonts w:ascii="Times New Roman" w:hAnsi="Times New Roman" w:cs="Times New Roman"/>
          <w:b/>
          <w:sz w:val="24"/>
          <w:szCs w:val="24"/>
        </w:rPr>
        <w:t>Задачи и направления рабочей программы:</w:t>
      </w:r>
    </w:p>
    <w:p w14:paraId="5786DBA7" w14:textId="77777777" w:rsidR="00AA4E3C" w:rsidRPr="00C93837" w:rsidRDefault="00AA4E3C" w:rsidP="00C938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837">
        <w:rPr>
          <w:rFonts w:ascii="Times New Roman" w:hAnsi="Times New Roman" w:cs="Times New Roman"/>
          <w:sz w:val="24"/>
          <w:szCs w:val="24"/>
        </w:rPr>
        <w:t>- формирование положительного отношения ребенка к занятиям;</w:t>
      </w:r>
    </w:p>
    <w:p w14:paraId="6BA58A54" w14:textId="77777777" w:rsidR="00AA4E3C" w:rsidRPr="00C93837" w:rsidRDefault="00AA4E3C" w:rsidP="00F278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3837">
        <w:rPr>
          <w:rFonts w:ascii="Times New Roman" w:hAnsi="Times New Roman" w:cs="Times New Roman"/>
          <w:sz w:val="24"/>
          <w:szCs w:val="24"/>
        </w:rPr>
        <w:t>- развитие собственной активности ребенка;</w:t>
      </w:r>
    </w:p>
    <w:p w14:paraId="48B8B199" w14:textId="77777777" w:rsidR="00AA4E3C" w:rsidRPr="00C93837" w:rsidRDefault="00AA4E3C" w:rsidP="00F278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3837">
        <w:rPr>
          <w:rFonts w:ascii="Times New Roman" w:hAnsi="Times New Roman" w:cs="Times New Roman"/>
          <w:sz w:val="24"/>
          <w:szCs w:val="24"/>
        </w:rPr>
        <w:t>- формирование устойчивой мотивации к выполнению заданий;</w:t>
      </w:r>
    </w:p>
    <w:p w14:paraId="708228CD" w14:textId="77777777" w:rsidR="00AA4E3C" w:rsidRPr="00C93837" w:rsidRDefault="00AA4E3C" w:rsidP="00F278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3837">
        <w:rPr>
          <w:rFonts w:ascii="Times New Roman" w:hAnsi="Times New Roman" w:cs="Times New Roman"/>
          <w:sz w:val="24"/>
          <w:szCs w:val="24"/>
        </w:rPr>
        <w:t>- формирование и развитие целенаправленных действий;</w:t>
      </w:r>
    </w:p>
    <w:p w14:paraId="4C6421BB" w14:textId="77777777" w:rsidR="00AA4E3C" w:rsidRPr="00C93837" w:rsidRDefault="00AA4E3C" w:rsidP="00F278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3837">
        <w:rPr>
          <w:rFonts w:ascii="Times New Roman" w:hAnsi="Times New Roman" w:cs="Times New Roman"/>
          <w:sz w:val="24"/>
          <w:szCs w:val="24"/>
        </w:rPr>
        <w:t>- развитие планирования и контроля деятельности;</w:t>
      </w:r>
    </w:p>
    <w:p w14:paraId="0ECAF89B" w14:textId="42585695" w:rsidR="00F278CD" w:rsidRPr="00C93837" w:rsidRDefault="00AA4E3C" w:rsidP="00F278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3837">
        <w:rPr>
          <w:rFonts w:ascii="Times New Roman" w:hAnsi="Times New Roman" w:cs="Times New Roman"/>
          <w:sz w:val="24"/>
          <w:szCs w:val="24"/>
        </w:rPr>
        <w:t>- развитие способности применять полученные знания для решения новых аналогичных задач.</w:t>
      </w:r>
    </w:p>
    <w:p w14:paraId="1BB01705" w14:textId="77777777" w:rsidR="00AA4E3C" w:rsidRPr="00C93837" w:rsidRDefault="00AA4E3C" w:rsidP="002514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3837">
        <w:rPr>
          <w:rFonts w:ascii="Times New Roman" w:hAnsi="Times New Roman" w:cs="Times New Roman"/>
          <w:b/>
          <w:sz w:val="24"/>
          <w:szCs w:val="24"/>
        </w:rPr>
        <w:t>Коррекционные задачи:</w:t>
      </w:r>
    </w:p>
    <w:p w14:paraId="4D6FE3F2" w14:textId="77777777" w:rsidR="00AA4E3C" w:rsidRPr="00C93837" w:rsidRDefault="00AA4E3C" w:rsidP="002514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837">
        <w:rPr>
          <w:rFonts w:ascii="Times New Roman" w:hAnsi="Times New Roman" w:cs="Times New Roman"/>
          <w:sz w:val="24"/>
          <w:szCs w:val="24"/>
        </w:rPr>
        <w:t>- развитие тактильных ощущений кистей рук и расширение тактильного опыта;</w:t>
      </w:r>
    </w:p>
    <w:p w14:paraId="58889F8B" w14:textId="77777777" w:rsidR="00AA4E3C" w:rsidRPr="00C93837" w:rsidRDefault="00AA4E3C" w:rsidP="002514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837">
        <w:rPr>
          <w:rFonts w:ascii="Times New Roman" w:hAnsi="Times New Roman" w:cs="Times New Roman"/>
          <w:sz w:val="24"/>
          <w:szCs w:val="24"/>
        </w:rPr>
        <w:t>- развитие зрительного восприятия;</w:t>
      </w:r>
    </w:p>
    <w:p w14:paraId="777E65A9" w14:textId="28200439" w:rsidR="00AA4E3C" w:rsidRPr="00C93837" w:rsidRDefault="00AA4E3C" w:rsidP="00F278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3837">
        <w:rPr>
          <w:rFonts w:ascii="Times New Roman" w:hAnsi="Times New Roman" w:cs="Times New Roman"/>
          <w:sz w:val="24"/>
          <w:szCs w:val="24"/>
        </w:rPr>
        <w:t>- развитие зрительного и слухового внимания;</w:t>
      </w:r>
    </w:p>
    <w:p w14:paraId="470F0891" w14:textId="77777777" w:rsidR="00AA4E3C" w:rsidRPr="00C93837" w:rsidRDefault="00AA4E3C" w:rsidP="00F278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3837">
        <w:rPr>
          <w:rFonts w:ascii="Times New Roman" w:hAnsi="Times New Roman" w:cs="Times New Roman"/>
          <w:sz w:val="24"/>
          <w:szCs w:val="24"/>
        </w:rPr>
        <w:t>- развитие вербальных и невербальных коммуникативных навыков;</w:t>
      </w:r>
    </w:p>
    <w:p w14:paraId="26C88C67" w14:textId="77777777" w:rsidR="00AA4E3C" w:rsidRPr="00C93837" w:rsidRDefault="00AA4E3C" w:rsidP="00F278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3837">
        <w:rPr>
          <w:rFonts w:ascii="Times New Roman" w:hAnsi="Times New Roman" w:cs="Times New Roman"/>
          <w:sz w:val="24"/>
          <w:szCs w:val="24"/>
        </w:rPr>
        <w:t>- формирование и развитие реципрокной координации;</w:t>
      </w:r>
    </w:p>
    <w:p w14:paraId="76BF0A34" w14:textId="77777777" w:rsidR="00AA4E3C" w:rsidRPr="00C93837" w:rsidRDefault="00AA4E3C" w:rsidP="00F278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3837">
        <w:rPr>
          <w:rFonts w:ascii="Times New Roman" w:hAnsi="Times New Roman" w:cs="Times New Roman"/>
          <w:sz w:val="24"/>
          <w:szCs w:val="24"/>
        </w:rPr>
        <w:t>- развитие пространственных представлений;</w:t>
      </w:r>
    </w:p>
    <w:p w14:paraId="19F77556" w14:textId="77777777" w:rsidR="00F278CD" w:rsidRPr="00C93837" w:rsidRDefault="00AA4E3C" w:rsidP="009E61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3837">
        <w:rPr>
          <w:rFonts w:ascii="Times New Roman" w:hAnsi="Times New Roman" w:cs="Times New Roman"/>
          <w:sz w:val="24"/>
          <w:szCs w:val="24"/>
        </w:rPr>
        <w:t xml:space="preserve">- развитие мелкой моторики, </w:t>
      </w:r>
      <w:r w:rsidR="009E611F" w:rsidRPr="00C93837">
        <w:rPr>
          <w:rFonts w:ascii="Times New Roman" w:hAnsi="Times New Roman" w:cs="Times New Roman"/>
          <w:sz w:val="24"/>
          <w:szCs w:val="24"/>
        </w:rPr>
        <w:t>зрительно-моторной координации;</w:t>
      </w:r>
    </w:p>
    <w:p w14:paraId="455D353D" w14:textId="45B2AE04" w:rsidR="00AA4E3C" w:rsidRPr="001C45EF" w:rsidRDefault="001C45EF" w:rsidP="002514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5EF">
        <w:rPr>
          <w:rFonts w:ascii="Times New Roman" w:hAnsi="Times New Roman" w:cs="Times New Roman"/>
          <w:b/>
          <w:sz w:val="28"/>
          <w:szCs w:val="28"/>
        </w:rPr>
        <w:t>РАЗДЕЛ 1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4F3E2D17" w14:textId="284B01B2" w:rsidR="001C45EF" w:rsidRPr="001C45EF" w:rsidRDefault="001C45EF" w:rsidP="002514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5EF">
        <w:rPr>
          <w:rFonts w:ascii="Times New Roman" w:hAnsi="Times New Roman" w:cs="Times New Roman"/>
          <w:b/>
          <w:sz w:val="28"/>
          <w:szCs w:val="28"/>
        </w:rPr>
        <w:t>СОДЕРЖАНИЕ ОБУЧЕНИЯ</w:t>
      </w:r>
    </w:p>
    <w:p w14:paraId="23D04C90" w14:textId="77777777" w:rsidR="00AA4E3C" w:rsidRPr="00C93837" w:rsidRDefault="00AA4E3C" w:rsidP="00251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3837">
        <w:rPr>
          <w:rFonts w:ascii="Times New Roman" w:hAnsi="Times New Roman" w:cs="Times New Roman"/>
          <w:sz w:val="24"/>
          <w:szCs w:val="24"/>
        </w:rPr>
        <w:t>Содержание обучения на коррекционных занятиях предметно-практической деятельности очень разнообразно, что определяется многообразием различных дефектов, присущих детям с умственной отсталостью. Выраженные нарушения моторики, в частности зрительно-двигательной координации, которые прямым образом отражаются на возможностях и результатах предметно-практической деятельности детей, требуют проведения игр и упражнений, направленных на коррекцию этих нарушений. Для коррекции нарушений внимания предусмотрены специальные упражнения и игры, сенсорное развитие детей осуществляется по разнообразной системе предметно-манипулятивной деятельности и в дидактических играх.</w:t>
      </w:r>
    </w:p>
    <w:p w14:paraId="0915FD44" w14:textId="77777777" w:rsidR="00AA4E3C" w:rsidRPr="00C93837" w:rsidRDefault="00AA4E3C" w:rsidP="00251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3837">
        <w:rPr>
          <w:rFonts w:ascii="Times New Roman" w:hAnsi="Times New Roman" w:cs="Times New Roman"/>
          <w:sz w:val="24"/>
          <w:szCs w:val="24"/>
        </w:rPr>
        <w:t>Достижение поставленных перед данным предметом единых задач осуществляется не путем  изолированных упражнений, а в различных видах содержательной деятельности. Каждая коррекционная задача по возможности включается в различные виды детской деятельности.</w:t>
      </w:r>
    </w:p>
    <w:p w14:paraId="2BA1E216" w14:textId="35A08813" w:rsidR="00AA4E3C" w:rsidRPr="001C45EF" w:rsidRDefault="00DC1D21" w:rsidP="0025147F">
      <w:pPr>
        <w:pStyle w:val="a4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1D21">
        <w:rPr>
          <w:rFonts w:ascii="Times New Roman" w:hAnsi="Times New Roman" w:cs="Times New Roman"/>
          <w:b/>
          <w:sz w:val="32"/>
          <w:szCs w:val="32"/>
        </w:rPr>
        <w:t xml:space="preserve"> 1.1 </w:t>
      </w:r>
      <w:r w:rsidR="001C45EF" w:rsidRPr="001C45EF">
        <w:rPr>
          <w:rFonts w:ascii="Times New Roman" w:hAnsi="Times New Roman" w:cs="Times New Roman"/>
          <w:b/>
          <w:sz w:val="28"/>
          <w:szCs w:val="28"/>
        </w:rPr>
        <w:t>ОБЩАЯ ХАРАКТЕРИСТИКА КУРСА</w:t>
      </w:r>
    </w:p>
    <w:p w14:paraId="7C6B2B4C" w14:textId="77777777" w:rsidR="00AA4E3C" w:rsidRPr="0050493F" w:rsidRDefault="00AA4E3C" w:rsidP="005049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493F">
        <w:rPr>
          <w:rFonts w:ascii="Times New Roman" w:hAnsi="Times New Roman" w:cs="Times New Roman"/>
          <w:sz w:val="24"/>
          <w:szCs w:val="24"/>
        </w:rPr>
        <w:t>Коррекционный курс "Предметно- практические действия" (ППД) — это средство, помогающее учить ребенка, развивать его. Практическая деятельность в ее простых видах наиболее понятна и доступна детям. Здесь все дано в наглядном, легко воспринимаемом виде. Разнообразие видов заданий обеспечивает разносторон​нюю и активную работу всех анализаторов.</w:t>
      </w:r>
    </w:p>
    <w:p w14:paraId="3669037D" w14:textId="77777777" w:rsidR="00AA4E3C" w:rsidRPr="0050493F" w:rsidRDefault="00AA4E3C" w:rsidP="005049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493F">
        <w:rPr>
          <w:rFonts w:ascii="Times New Roman" w:hAnsi="Times New Roman" w:cs="Times New Roman"/>
          <w:sz w:val="24"/>
          <w:szCs w:val="24"/>
        </w:rPr>
        <w:lastRenderedPageBreak/>
        <w:t>Основным механизмом включения учащихся в деятель​ность на уроке является сотрудничество взрослого с ребенком в различных видах деятельности: совместной (сопряженной), самостоятельной.</w:t>
      </w:r>
    </w:p>
    <w:p w14:paraId="75B79611" w14:textId="77777777" w:rsidR="00AA4E3C" w:rsidRPr="0050493F" w:rsidRDefault="00AA4E3C" w:rsidP="005049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493F">
        <w:rPr>
          <w:rFonts w:ascii="Times New Roman" w:hAnsi="Times New Roman" w:cs="Times New Roman"/>
          <w:sz w:val="24"/>
          <w:szCs w:val="24"/>
        </w:rPr>
        <w:t>Развитию ППД предшествует длительный период овладения действиями с предметами (хватанием и другими манипуля​циями, собственно предметными действиями), использования предметов по их функциональному назначению способом, закрепленным за ними в человеческом опыте.</w:t>
      </w:r>
    </w:p>
    <w:p w14:paraId="1F050B34" w14:textId="77777777" w:rsidR="00AA4E3C" w:rsidRPr="0050493F" w:rsidRDefault="00AA4E3C" w:rsidP="005049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493F">
        <w:rPr>
          <w:rFonts w:ascii="Times New Roman" w:hAnsi="Times New Roman" w:cs="Times New Roman"/>
          <w:sz w:val="24"/>
          <w:szCs w:val="24"/>
        </w:rPr>
        <w:t>На занятиях ППД дети практически знакомятся с материала​ми, их свойствами и назначением, учатся их узнавать, различать и называть, усваивают доступные приемы их обработки. Дети учатся правильно пользоваться инструментами, практически осваивают правила техники безопасности при работе с ними, овладевают осно</w:t>
      </w:r>
      <w:r w:rsidR="009E611F" w:rsidRPr="0050493F">
        <w:rPr>
          <w:rFonts w:ascii="Times New Roman" w:hAnsi="Times New Roman" w:cs="Times New Roman"/>
          <w:sz w:val="24"/>
          <w:szCs w:val="24"/>
        </w:rPr>
        <w:t>вами трудовой культуры. Занятия</w:t>
      </w:r>
      <w:r w:rsidRPr="0050493F">
        <w:rPr>
          <w:rFonts w:ascii="Times New Roman" w:hAnsi="Times New Roman" w:cs="Times New Roman"/>
          <w:sz w:val="24"/>
          <w:szCs w:val="24"/>
        </w:rPr>
        <w:t xml:space="preserve"> способст​вуют формированию мотивационной готовности к трудовому обучению, развитию произвольности (формированию умений подражать действиям взрослого, действовать по показу, образцу, словесной инструкции, подчинять свои действия заданному правилу). «Предметно-практические действия» предполагают обучение детей с интеллектуальной недостаточностью умению подражать действиям взрослого, использованию предметов как орудий в деятельности. Важно показать детям, что большинство действий в быту, связанных с трудом, с удовлетворением жиз​ненных потребностей, человек производит, используя предметы- орудия, вспомогательные средства (стул, ложка, чашка, ножницы и т. д.).</w:t>
      </w:r>
    </w:p>
    <w:p w14:paraId="1F8B9BA4" w14:textId="77777777" w:rsidR="00AA4E3C" w:rsidRPr="00614F1A" w:rsidRDefault="00AA4E3C" w:rsidP="005049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493F">
        <w:rPr>
          <w:rFonts w:ascii="Times New Roman" w:hAnsi="Times New Roman" w:cs="Times New Roman"/>
          <w:sz w:val="24"/>
          <w:szCs w:val="24"/>
        </w:rPr>
        <w:t>В соответствии с указанными целями и задачами определя​ется содержание ППД</w:t>
      </w:r>
      <w:r w:rsidRPr="00614F1A">
        <w:rPr>
          <w:rFonts w:ascii="Times New Roman" w:hAnsi="Times New Roman" w:cs="Times New Roman"/>
          <w:sz w:val="28"/>
          <w:szCs w:val="28"/>
        </w:rPr>
        <w:t>.</w:t>
      </w:r>
    </w:p>
    <w:p w14:paraId="49DE9C93" w14:textId="2DACA527" w:rsidR="00AA4E3C" w:rsidRPr="00DC1D21" w:rsidRDefault="00DC1D21" w:rsidP="0025147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C1D21">
        <w:rPr>
          <w:rFonts w:ascii="Times New Roman" w:hAnsi="Times New Roman" w:cs="Times New Roman"/>
          <w:b/>
          <w:sz w:val="32"/>
          <w:szCs w:val="32"/>
        </w:rPr>
        <w:t xml:space="preserve">1.2 </w:t>
      </w:r>
      <w:r w:rsidR="001C45EF" w:rsidRPr="001C45EF">
        <w:rPr>
          <w:rFonts w:ascii="Times New Roman" w:hAnsi="Times New Roman" w:cs="Times New Roman"/>
          <w:b/>
          <w:sz w:val="28"/>
          <w:szCs w:val="28"/>
        </w:rPr>
        <w:t>ПОДРАЗДЕЛЫ ПРОГРАММЫ</w:t>
      </w:r>
    </w:p>
    <w:p w14:paraId="7C297D81" w14:textId="77777777" w:rsidR="00AA4E3C" w:rsidRPr="0050493F" w:rsidRDefault="00AA4E3C" w:rsidP="00251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493F">
        <w:rPr>
          <w:rFonts w:ascii="Times New Roman" w:hAnsi="Times New Roman" w:cs="Times New Roman"/>
          <w:sz w:val="24"/>
          <w:szCs w:val="24"/>
        </w:rPr>
        <w:t>·​ Предметно​-практические действия</w:t>
      </w:r>
    </w:p>
    <w:p w14:paraId="5EC0B05A" w14:textId="3145CD01" w:rsidR="00AA4E3C" w:rsidRPr="0050493F" w:rsidRDefault="00AA4E3C" w:rsidP="00F278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493F">
        <w:rPr>
          <w:rFonts w:ascii="Times New Roman" w:hAnsi="Times New Roman" w:cs="Times New Roman"/>
          <w:sz w:val="24"/>
          <w:szCs w:val="24"/>
        </w:rPr>
        <w:t>·​ Конструирование</w:t>
      </w:r>
    </w:p>
    <w:p w14:paraId="213A5B84" w14:textId="6E9DDB0A" w:rsidR="00AA4E3C" w:rsidRPr="0050493F" w:rsidRDefault="00AA4E3C" w:rsidP="00F278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493F">
        <w:rPr>
          <w:rFonts w:ascii="Times New Roman" w:hAnsi="Times New Roman" w:cs="Times New Roman"/>
          <w:sz w:val="24"/>
          <w:szCs w:val="24"/>
        </w:rPr>
        <w:t>·​ Работа с м</w:t>
      </w:r>
      <w:r w:rsidR="00E215DF">
        <w:rPr>
          <w:rFonts w:ascii="Times New Roman" w:hAnsi="Times New Roman" w:cs="Times New Roman"/>
          <w:sz w:val="24"/>
          <w:szCs w:val="24"/>
        </w:rPr>
        <w:t>о</w:t>
      </w:r>
      <w:r w:rsidRPr="0050493F">
        <w:rPr>
          <w:rFonts w:ascii="Times New Roman" w:hAnsi="Times New Roman" w:cs="Times New Roman"/>
          <w:sz w:val="24"/>
          <w:szCs w:val="24"/>
        </w:rPr>
        <w:t>заи​кой</w:t>
      </w:r>
    </w:p>
    <w:p w14:paraId="56D5A33B" w14:textId="77777777" w:rsidR="00AA4E3C" w:rsidRPr="0050493F" w:rsidRDefault="00AA4E3C" w:rsidP="00F278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493F">
        <w:rPr>
          <w:rFonts w:ascii="Times New Roman" w:hAnsi="Times New Roman" w:cs="Times New Roman"/>
          <w:sz w:val="24"/>
          <w:szCs w:val="24"/>
        </w:rPr>
        <w:t>·​ Работа с пластическими материалами</w:t>
      </w:r>
    </w:p>
    <w:p w14:paraId="5CE3E4D3" w14:textId="77777777" w:rsidR="00AA4E3C" w:rsidRPr="0050493F" w:rsidRDefault="00AA4E3C" w:rsidP="00F278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493F">
        <w:rPr>
          <w:rFonts w:ascii="Times New Roman" w:hAnsi="Times New Roman" w:cs="Times New Roman"/>
          <w:sz w:val="24"/>
          <w:szCs w:val="24"/>
        </w:rPr>
        <w:t>·​ Работа с бумагой и фольгой</w:t>
      </w:r>
    </w:p>
    <w:p w14:paraId="2DCE5D0D" w14:textId="77777777" w:rsidR="00AA4E3C" w:rsidRPr="0050493F" w:rsidRDefault="00AA4E3C" w:rsidP="00F278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493F">
        <w:rPr>
          <w:rFonts w:ascii="Times New Roman" w:hAnsi="Times New Roman" w:cs="Times New Roman"/>
          <w:sz w:val="24"/>
          <w:szCs w:val="24"/>
        </w:rPr>
        <w:t>·​ Работа с нитками и тканью</w:t>
      </w:r>
    </w:p>
    <w:p w14:paraId="60D492DD" w14:textId="77777777" w:rsidR="00AA4E3C" w:rsidRPr="0050493F" w:rsidRDefault="00AA4E3C" w:rsidP="00F278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493F">
        <w:rPr>
          <w:rFonts w:ascii="Times New Roman" w:hAnsi="Times New Roman" w:cs="Times New Roman"/>
          <w:sz w:val="24"/>
          <w:szCs w:val="24"/>
        </w:rPr>
        <w:t>·​ Работа с природ​ными материалами.</w:t>
      </w:r>
    </w:p>
    <w:p w14:paraId="56130BA4" w14:textId="452319B4" w:rsidR="00AA4E3C" w:rsidRPr="0050493F" w:rsidRDefault="00AA4E3C" w:rsidP="00E215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493F">
        <w:rPr>
          <w:rFonts w:ascii="Times New Roman" w:hAnsi="Times New Roman" w:cs="Times New Roman"/>
          <w:sz w:val="24"/>
          <w:szCs w:val="24"/>
        </w:rPr>
        <w:t>Основной формой обучения являются занятие.</w:t>
      </w:r>
    </w:p>
    <w:p w14:paraId="33B266E0" w14:textId="77777777" w:rsidR="00AA4E3C" w:rsidRPr="00133A69" w:rsidRDefault="00AA4E3C" w:rsidP="00E215D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A69">
        <w:rPr>
          <w:rFonts w:ascii="Times New Roman" w:hAnsi="Times New Roman" w:cs="Times New Roman"/>
          <w:b/>
          <w:sz w:val="28"/>
          <w:szCs w:val="28"/>
        </w:rPr>
        <w:t>Типы занятий:</w:t>
      </w:r>
    </w:p>
    <w:p w14:paraId="5E21601D" w14:textId="77777777" w:rsidR="00AA4E3C" w:rsidRPr="0050493F" w:rsidRDefault="00AA4E3C" w:rsidP="00E215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493F">
        <w:rPr>
          <w:rFonts w:ascii="Times New Roman" w:hAnsi="Times New Roman" w:cs="Times New Roman"/>
          <w:sz w:val="24"/>
          <w:szCs w:val="24"/>
        </w:rPr>
        <w:t>·​ сообщения новых знаний;</w:t>
      </w:r>
    </w:p>
    <w:p w14:paraId="41710FFA" w14:textId="77777777" w:rsidR="00AA4E3C" w:rsidRPr="0050493F" w:rsidRDefault="00AA4E3C" w:rsidP="00F278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493F">
        <w:rPr>
          <w:rFonts w:ascii="Times New Roman" w:hAnsi="Times New Roman" w:cs="Times New Roman"/>
          <w:sz w:val="24"/>
          <w:szCs w:val="24"/>
        </w:rPr>
        <w:t>·​ закрепления полученных знаний и умений;</w:t>
      </w:r>
    </w:p>
    <w:p w14:paraId="297EC2B0" w14:textId="77777777" w:rsidR="00AA4E3C" w:rsidRPr="0050493F" w:rsidRDefault="00AA4E3C" w:rsidP="00F278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493F">
        <w:rPr>
          <w:rFonts w:ascii="Times New Roman" w:hAnsi="Times New Roman" w:cs="Times New Roman"/>
          <w:sz w:val="24"/>
          <w:szCs w:val="24"/>
        </w:rPr>
        <w:t>·​ упражнение;</w:t>
      </w:r>
    </w:p>
    <w:p w14:paraId="7EFF9DBE" w14:textId="77777777" w:rsidR="00AA4E3C" w:rsidRPr="0050493F" w:rsidRDefault="00AA4E3C" w:rsidP="00F278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493F">
        <w:rPr>
          <w:rFonts w:ascii="Times New Roman" w:hAnsi="Times New Roman" w:cs="Times New Roman"/>
          <w:sz w:val="24"/>
          <w:szCs w:val="24"/>
        </w:rPr>
        <w:t>·​ обобщение полученных знаний, умений и навыков;</w:t>
      </w:r>
    </w:p>
    <w:p w14:paraId="2F5390FD" w14:textId="77777777" w:rsidR="00AA4E3C" w:rsidRPr="0050493F" w:rsidRDefault="00AA4E3C" w:rsidP="00F278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493F">
        <w:rPr>
          <w:rFonts w:ascii="Times New Roman" w:hAnsi="Times New Roman" w:cs="Times New Roman"/>
          <w:sz w:val="24"/>
          <w:szCs w:val="24"/>
        </w:rPr>
        <w:t>·​ проверки и оценки знаний, умений и навыков;</w:t>
      </w:r>
    </w:p>
    <w:p w14:paraId="33EE0344" w14:textId="77777777" w:rsidR="00AA4E3C" w:rsidRPr="0050493F" w:rsidRDefault="00AA4E3C" w:rsidP="00F278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493F">
        <w:rPr>
          <w:rFonts w:ascii="Times New Roman" w:hAnsi="Times New Roman" w:cs="Times New Roman"/>
          <w:sz w:val="24"/>
          <w:szCs w:val="24"/>
        </w:rPr>
        <w:t>·​ повторение полученных знаний;</w:t>
      </w:r>
    </w:p>
    <w:p w14:paraId="4D001AE0" w14:textId="77777777" w:rsidR="00F278CD" w:rsidRPr="0050493F" w:rsidRDefault="00AA4E3C" w:rsidP="009464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493F">
        <w:rPr>
          <w:rFonts w:ascii="Times New Roman" w:hAnsi="Times New Roman" w:cs="Times New Roman"/>
          <w:sz w:val="24"/>
          <w:szCs w:val="24"/>
        </w:rPr>
        <w:t>·​ комбинированный.</w:t>
      </w:r>
    </w:p>
    <w:p w14:paraId="06E32F0C" w14:textId="77777777" w:rsidR="00C136E7" w:rsidRPr="0050493F" w:rsidRDefault="00AA4E3C" w:rsidP="00C136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493F">
        <w:rPr>
          <w:rFonts w:ascii="Times New Roman" w:hAnsi="Times New Roman" w:cs="Times New Roman"/>
          <w:sz w:val="24"/>
          <w:szCs w:val="24"/>
        </w:rPr>
        <w:t>Содержание разделов «Конструирование», «Работа с мозаи​кой», «Работа с пластическими материалами», «Работа с бумагой и фольгой», «Работа с нитками и тканью», «Работа с природ​ными материалами» отражает предметно-практическую направ​ленность различных видов ручного труда, предусматривает развитие и коррекцию сенсорной и умственной деятельности детей с умеренной и тяжелой интеллектуальной недостаточ​ностью.</w:t>
      </w:r>
    </w:p>
    <w:p w14:paraId="4AECB1BE" w14:textId="66668AAE" w:rsidR="00AA4E3C" w:rsidRPr="0050493F" w:rsidRDefault="00AA4E3C" w:rsidP="00C136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493F">
        <w:rPr>
          <w:rFonts w:ascii="Times New Roman" w:hAnsi="Times New Roman" w:cs="Times New Roman"/>
          <w:sz w:val="24"/>
          <w:szCs w:val="24"/>
        </w:rPr>
        <w:t>Каждый раздел содержит: ознакомительные упражнения; познавательные сведения; перечень умений, над формированием которых предстоит работать; виды</w:t>
      </w:r>
      <w:r w:rsidRPr="00614F1A">
        <w:rPr>
          <w:rFonts w:ascii="Times New Roman" w:hAnsi="Times New Roman" w:cs="Times New Roman"/>
          <w:sz w:val="28"/>
          <w:szCs w:val="28"/>
        </w:rPr>
        <w:t xml:space="preserve"> </w:t>
      </w:r>
      <w:r w:rsidRPr="0050493F">
        <w:rPr>
          <w:rFonts w:ascii="Times New Roman" w:hAnsi="Times New Roman" w:cs="Times New Roman"/>
          <w:sz w:val="24"/>
          <w:szCs w:val="24"/>
        </w:rPr>
        <w:t>предметно-практической деятельности; операции и приемы предметно-практической деятельности; перечень изделий, практических работ.</w:t>
      </w:r>
    </w:p>
    <w:p w14:paraId="756B9944" w14:textId="587998CE" w:rsidR="00AA4E3C" w:rsidRPr="0050493F" w:rsidRDefault="00AA4E3C" w:rsidP="005049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493F">
        <w:rPr>
          <w:rFonts w:ascii="Times New Roman" w:hAnsi="Times New Roman" w:cs="Times New Roman"/>
          <w:sz w:val="24"/>
          <w:szCs w:val="24"/>
        </w:rPr>
        <w:t xml:space="preserve"> При отборе программного материала необходимо учитывать позна​вательные возможности  ребенка и востребованность формируемых умений и знаний в его самостоятельной повсе​дневной жизни. Учителю дается право изменять последова​тельность изучения материала, усложнять или </w:t>
      </w:r>
      <w:r w:rsidRPr="0050493F">
        <w:rPr>
          <w:rFonts w:ascii="Times New Roman" w:hAnsi="Times New Roman" w:cs="Times New Roman"/>
          <w:sz w:val="24"/>
          <w:szCs w:val="24"/>
        </w:rPr>
        <w:lastRenderedPageBreak/>
        <w:t>упрощать его</w:t>
      </w:r>
      <w:r w:rsidR="0050493F">
        <w:rPr>
          <w:rFonts w:ascii="Times New Roman" w:hAnsi="Times New Roman" w:cs="Times New Roman"/>
          <w:sz w:val="24"/>
          <w:szCs w:val="24"/>
        </w:rPr>
        <w:t xml:space="preserve">, </w:t>
      </w:r>
      <w:r w:rsidRPr="0050493F">
        <w:rPr>
          <w:rFonts w:ascii="Times New Roman" w:hAnsi="Times New Roman" w:cs="Times New Roman"/>
          <w:sz w:val="24"/>
          <w:szCs w:val="24"/>
        </w:rPr>
        <w:t>определять время изучения материала в рамках часов учебного плана. Объем и сроки реализации содержания программы определяются возможностями учащ</w:t>
      </w:r>
      <w:r w:rsidR="0050493F">
        <w:rPr>
          <w:rFonts w:ascii="Times New Roman" w:hAnsi="Times New Roman" w:cs="Times New Roman"/>
          <w:sz w:val="24"/>
          <w:szCs w:val="24"/>
        </w:rPr>
        <w:t xml:space="preserve">егося </w:t>
      </w:r>
      <w:r w:rsidRPr="0050493F">
        <w:rPr>
          <w:rFonts w:ascii="Times New Roman" w:hAnsi="Times New Roman" w:cs="Times New Roman"/>
          <w:sz w:val="24"/>
          <w:szCs w:val="24"/>
        </w:rPr>
        <w:t xml:space="preserve">в овладении предусмотренными программой базовыми технологическими операциями. Обычно учащиеся затрудня​ются в усвоении не всех, а части приемов сложной для них технологической операции, которые выявляются на уровне отдельных действий. Поэтому необходимо уточнять содержание обучения применительно к каждому ребенку, чему может способствовать использование диагностических карт. При их составлении следует выделить приемы и действия, которые наи​более важны для освоения данной технологической операции. </w:t>
      </w:r>
    </w:p>
    <w:p w14:paraId="7706EECE" w14:textId="77777777" w:rsidR="000F22B2" w:rsidRDefault="000F22B2" w:rsidP="00C136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46B43CA" w14:textId="2A8B8EB0" w:rsidR="00C136E7" w:rsidRPr="00C136E7" w:rsidRDefault="001C45EF" w:rsidP="00C136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2.</w:t>
      </w:r>
    </w:p>
    <w:p w14:paraId="3BE3BE57" w14:textId="0734E2FE" w:rsidR="00AA4E3C" w:rsidRPr="00F278CD" w:rsidRDefault="001C45EF" w:rsidP="00C136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ЛИЧНОСТНЫЕ И ПРЕДМЕТНЫЕ РЕЗУЛЬТАТЫ ОСВОЕНИЯ КУРСА</w:t>
      </w:r>
    </w:p>
    <w:p w14:paraId="2B09D42B" w14:textId="77777777" w:rsidR="00AA4E3C" w:rsidRPr="000F22B2" w:rsidRDefault="00AA4E3C" w:rsidP="00F44331">
      <w:pPr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>В соответствии с требованиями ФГОС к АОП для обучающихся с умственной отсталостью 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потребностей. Основным ожидаемым результатом освоения обучающимися является развитие жизненной компетенции, позволяющей достичь максимальной самостоятельности (в соответствии с физическими и психическими возможностями) в решении повседневных жизненных задач, включение в жизнь общества через индивидуальное поэтапное и планомерное расширение социальных контактов и жизненного опыта.</w:t>
      </w:r>
    </w:p>
    <w:p w14:paraId="331D30D1" w14:textId="0BE3F8D9" w:rsidR="00AA4E3C" w:rsidRPr="00A06E66" w:rsidRDefault="00C136E7" w:rsidP="00C136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36E7">
        <w:rPr>
          <w:rFonts w:ascii="Times New Roman" w:hAnsi="Times New Roman" w:cs="Times New Roman"/>
          <w:b/>
          <w:sz w:val="32"/>
          <w:szCs w:val="32"/>
        </w:rPr>
        <w:t xml:space="preserve">2.1 </w:t>
      </w:r>
      <w:r w:rsidR="00A06E66" w:rsidRPr="00A06E66">
        <w:rPr>
          <w:rFonts w:ascii="Times New Roman" w:hAnsi="Times New Roman" w:cs="Times New Roman"/>
          <w:b/>
          <w:sz w:val="28"/>
          <w:szCs w:val="28"/>
        </w:rPr>
        <w:t>ЛИЧНОСТНЫЕ РЕЗУЛЬТАТЫ</w:t>
      </w:r>
    </w:p>
    <w:p w14:paraId="01E68870" w14:textId="59ACC057" w:rsidR="00AA4E3C" w:rsidRPr="000F22B2" w:rsidRDefault="00AA4E3C" w:rsidP="00C136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F1A">
        <w:rPr>
          <w:rFonts w:ascii="Times New Roman" w:hAnsi="Times New Roman" w:cs="Times New Roman"/>
          <w:sz w:val="28"/>
          <w:szCs w:val="28"/>
        </w:rPr>
        <w:t xml:space="preserve">·​ </w:t>
      </w:r>
      <w:r w:rsidR="006351B2">
        <w:rPr>
          <w:rFonts w:ascii="Times New Roman" w:hAnsi="Times New Roman" w:cs="Times New Roman"/>
          <w:sz w:val="24"/>
          <w:szCs w:val="24"/>
        </w:rPr>
        <w:t>у</w:t>
      </w:r>
      <w:r w:rsidR="00A06E66" w:rsidRPr="00A06E66">
        <w:rPr>
          <w:rFonts w:ascii="Times New Roman" w:hAnsi="Times New Roman" w:cs="Times New Roman"/>
          <w:sz w:val="24"/>
          <w:szCs w:val="24"/>
        </w:rPr>
        <w:t xml:space="preserve"> учащегося будет сформирован</w:t>
      </w:r>
      <w:r w:rsidRPr="000F22B2">
        <w:rPr>
          <w:rFonts w:ascii="Times New Roman" w:hAnsi="Times New Roman" w:cs="Times New Roman"/>
          <w:sz w:val="24"/>
          <w:szCs w:val="24"/>
        </w:rPr>
        <w:t xml:space="preserve"> минимальн</w:t>
      </w:r>
      <w:r w:rsidR="006351B2">
        <w:rPr>
          <w:rFonts w:ascii="Times New Roman" w:hAnsi="Times New Roman" w:cs="Times New Roman"/>
          <w:sz w:val="24"/>
          <w:szCs w:val="24"/>
        </w:rPr>
        <w:t>ый</w:t>
      </w:r>
      <w:r w:rsidRPr="000F22B2">
        <w:rPr>
          <w:rFonts w:ascii="Times New Roman" w:hAnsi="Times New Roman" w:cs="Times New Roman"/>
          <w:sz w:val="24"/>
          <w:szCs w:val="24"/>
        </w:rPr>
        <w:t xml:space="preserve"> интере</w:t>
      </w:r>
      <w:r w:rsidR="006351B2">
        <w:rPr>
          <w:rFonts w:ascii="Times New Roman" w:hAnsi="Times New Roman" w:cs="Times New Roman"/>
          <w:sz w:val="24"/>
          <w:szCs w:val="24"/>
        </w:rPr>
        <w:t>с</w:t>
      </w:r>
      <w:r w:rsidRPr="000F22B2">
        <w:rPr>
          <w:rFonts w:ascii="Times New Roman" w:hAnsi="Times New Roman" w:cs="Times New Roman"/>
          <w:sz w:val="24"/>
          <w:szCs w:val="24"/>
        </w:rPr>
        <w:t xml:space="preserve"> к обучению, труду предметному рукотворному миру;</w:t>
      </w:r>
    </w:p>
    <w:p w14:paraId="040CE13F" w14:textId="2737256B" w:rsidR="00AA4E3C" w:rsidRPr="000F22B2" w:rsidRDefault="00AA4E3C" w:rsidP="00C136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 xml:space="preserve">·​ </w:t>
      </w:r>
      <w:r w:rsidR="006351B2">
        <w:rPr>
          <w:rFonts w:ascii="Times New Roman" w:hAnsi="Times New Roman" w:cs="Times New Roman"/>
          <w:sz w:val="24"/>
          <w:szCs w:val="24"/>
        </w:rPr>
        <w:t>учащийся получит возможность о</w:t>
      </w:r>
      <w:r w:rsidRPr="000F22B2">
        <w:rPr>
          <w:rFonts w:ascii="Times New Roman" w:hAnsi="Times New Roman" w:cs="Times New Roman"/>
          <w:sz w:val="24"/>
          <w:szCs w:val="24"/>
        </w:rPr>
        <w:t>владе</w:t>
      </w:r>
      <w:r w:rsidR="006351B2">
        <w:rPr>
          <w:rFonts w:ascii="Times New Roman" w:hAnsi="Times New Roman" w:cs="Times New Roman"/>
          <w:sz w:val="24"/>
          <w:szCs w:val="24"/>
        </w:rPr>
        <w:t>ть</w:t>
      </w:r>
      <w:r w:rsidRPr="000F22B2">
        <w:rPr>
          <w:rFonts w:ascii="Times New Roman" w:hAnsi="Times New Roman" w:cs="Times New Roman"/>
          <w:sz w:val="24"/>
          <w:szCs w:val="24"/>
        </w:rPr>
        <w:t xml:space="preserve"> элементарными навыками предметно-практической деятельности как необходимой основой для самообслуживания, коммуникации, изобразительной, бытовой и трудовой деятельности.</w:t>
      </w:r>
    </w:p>
    <w:p w14:paraId="7D29D5F9" w14:textId="16849214" w:rsidR="00AA4E3C" w:rsidRPr="000F22B2" w:rsidRDefault="00AA4E3C" w:rsidP="00C136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 xml:space="preserve">·​ </w:t>
      </w:r>
      <w:r w:rsidR="006351B2">
        <w:rPr>
          <w:rFonts w:ascii="Times New Roman" w:hAnsi="Times New Roman" w:cs="Times New Roman"/>
          <w:sz w:val="24"/>
          <w:szCs w:val="24"/>
        </w:rPr>
        <w:t>у учащегося будет сформирован м</w:t>
      </w:r>
      <w:r w:rsidRPr="000F22B2">
        <w:rPr>
          <w:rFonts w:ascii="Times New Roman" w:hAnsi="Times New Roman" w:cs="Times New Roman"/>
          <w:sz w:val="24"/>
          <w:szCs w:val="24"/>
        </w:rPr>
        <w:t>инимальный опыт конструктивного взаимодействия с взрослыми</w:t>
      </w:r>
      <w:r w:rsidR="00F75B37">
        <w:rPr>
          <w:rFonts w:ascii="Times New Roman" w:hAnsi="Times New Roman" w:cs="Times New Roman"/>
          <w:sz w:val="24"/>
          <w:szCs w:val="24"/>
        </w:rPr>
        <w:t>;</w:t>
      </w:r>
    </w:p>
    <w:p w14:paraId="061E64E0" w14:textId="23EE9D15" w:rsidR="00AA4E3C" w:rsidRPr="000F22B2" w:rsidRDefault="00AA4E3C" w:rsidP="00C136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 xml:space="preserve">·​ </w:t>
      </w:r>
      <w:r w:rsidR="006351B2">
        <w:rPr>
          <w:rFonts w:ascii="Times New Roman" w:hAnsi="Times New Roman" w:cs="Times New Roman"/>
          <w:sz w:val="24"/>
          <w:szCs w:val="24"/>
        </w:rPr>
        <w:t>учащийся получит возможность для ф</w:t>
      </w:r>
      <w:r w:rsidRPr="000F22B2">
        <w:rPr>
          <w:rFonts w:ascii="Times New Roman" w:hAnsi="Times New Roman" w:cs="Times New Roman"/>
          <w:sz w:val="24"/>
          <w:szCs w:val="24"/>
        </w:rPr>
        <w:t>ормирован</w:t>
      </w:r>
      <w:r w:rsidR="006351B2">
        <w:rPr>
          <w:rFonts w:ascii="Times New Roman" w:hAnsi="Times New Roman" w:cs="Times New Roman"/>
          <w:sz w:val="24"/>
          <w:szCs w:val="24"/>
        </w:rPr>
        <w:t xml:space="preserve">ия </w:t>
      </w:r>
      <w:r w:rsidRPr="000F22B2">
        <w:rPr>
          <w:rFonts w:ascii="Times New Roman" w:hAnsi="Times New Roman" w:cs="Times New Roman"/>
          <w:sz w:val="24"/>
          <w:szCs w:val="24"/>
        </w:rPr>
        <w:t>интереса к обучению, труду предметному рукотворному миру;</w:t>
      </w:r>
    </w:p>
    <w:p w14:paraId="5710A6B6" w14:textId="676BE467" w:rsidR="00AA4E3C" w:rsidRPr="000F22B2" w:rsidRDefault="00AA4E3C" w:rsidP="00C136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 xml:space="preserve">·​ </w:t>
      </w:r>
      <w:r w:rsidR="00BC24ED">
        <w:rPr>
          <w:rFonts w:ascii="Times New Roman" w:hAnsi="Times New Roman" w:cs="Times New Roman"/>
          <w:sz w:val="24"/>
          <w:szCs w:val="24"/>
        </w:rPr>
        <w:t>учащийся получит возможность для формирования</w:t>
      </w:r>
      <w:r w:rsidRPr="000F22B2">
        <w:rPr>
          <w:rFonts w:ascii="Times New Roman" w:hAnsi="Times New Roman" w:cs="Times New Roman"/>
          <w:sz w:val="24"/>
          <w:szCs w:val="24"/>
        </w:rPr>
        <w:t xml:space="preserve"> навык</w:t>
      </w:r>
      <w:r w:rsidR="00BC24ED">
        <w:rPr>
          <w:rFonts w:ascii="Times New Roman" w:hAnsi="Times New Roman" w:cs="Times New Roman"/>
          <w:sz w:val="24"/>
          <w:szCs w:val="24"/>
        </w:rPr>
        <w:t>ов</w:t>
      </w:r>
      <w:r w:rsidRPr="000F22B2">
        <w:rPr>
          <w:rFonts w:ascii="Times New Roman" w:hAnsi="Times New Roman" w:cs="Times New Roman"/>
          <w:sz w:val="24"/>
          <w:szCs w:val="24"/>
        </w:rPr>
        <w:t xml:space="preserve"> предметно-практической деятельности как необходимой основой для самообслуживания, коммуникации, изобразительной, бытовой и трудовой деятельности.</w:t>
      </w:r>
    </w:p>
    <w:p w14:paraId="4BE59140" w14:textId="77777777" w:rsidR="00C136E7" w:rsidRPr="00614F1A" w:rsidRDefault="00C136E7" w:rsidP="00C136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3E07CF" w14:textId="1B7E8B32" w:rsidR="00AA4E3C" w:rsidRPr="00A06E66" w:rsidRDefault="00C136E7" w:rsidP="00C136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36E7">
        <w:rPr>
          <w:rFonts w:ascii="Times New Roman" w:hAnsi="Times New Roman" w:cs="Times New Roman"/>
          <w:b/>
          <w:sz w:val="32"/>
          <w:szCs w:val="32"/>
        </w:rPr>
        <w:t xml:space="preserve">2.2 </w:t>
      </w:r>
      <w:r w:rsidR="00A06E66" w:rsidRPr="00BC24ED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</w:p>
    <w:p w14:paraId="16BE7D5F" w14:textId="0B8FC9D9" w:rsidR="00AA4E3C" w:rsidRPr="000F22B2" w:rsidRDefault="00AA4E3C" w:rsidP="00C136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 xml:space="preserve">- </w:t>
      </w:r>
      <w:r w:rsidR="00C136E7" w:rsidRPr="000F22B2">
        <w:rPr>
          <w:rFonts w:ascii="Times New Roman" w:hAnsi="Times New Roman" w:cs="Times New Roman"/>
          <w:sz w:val="24"/>
          <w:szCs w:val="24"/>
        </w:rPr>
        <w:t>уч</w:t>
      </w:r>
      <w:r w:rsidR="009634CD">
        <w:rPr>
          <w:rFonts w:ascii="Times New Roman" w:hAnsi="Times New Roman" w:cs="Times New Roman"/>
          <w:sz w:val="24"/>
          <w:szCs w:val="24"/>
        </w:rPr>
        <w:t>ащийся</w:t>
      </w:r>
      <w:r w:rsidR="00C136E7" w:rsidRPr="000F22B2">
        <w:rPr>
          <w:rFonts w:ascii="Times New Roman" w:hAnsi="Times New Roman" w:cs="Times New Roman"/>
          <w:sz w:val="24"/>
          <w:szCs w:val="24"/>
        </w:rPr>
        <w:t xml:space="preserve"> научится</w:t>
      </w:r>
      <w:r w:rsidRPr="000F22B2">
        <w:rPr>
          <w:rFonts w:ascii="Times New Roman" w:hAnsi="Times New Roman" w:cs="Times New Roman"/>
          <w:sz w:val="24"/>
          <w:szCs w:val="24"/>
        </w:rPr>
        <w:t xml:space="preserve"> рассматривать различные по качеству материалы: бумагу, ткань, природный материал и т.д.;</w:t>
      </w:r>
    </w:p>
    <w:p w14:paraId="24DC7204" w14:textId="4C0F47D0" w:rsidR="00AA4E3C" w:rsidRPr="000F22B2" w:rsidRDefault="00AA4E3C" w:rsidP="00F278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 xml:space="preserve">- </w:t>
      </w:r>
      <w:r w:rsidR="009634CD">
        <w:rPr>
          <w:rFonts w:ascii="Times New Roman" w:hAnsi="Times New Roman" w:cs="Times New Roman"/>
          <w:sz w:val="24"/>
          <w:szCs w:val="24"/>
        </w:rPr>
        <w:t>учащийся</w:t>
      </w:r>
      <w:r w:rsidR="00DF2530" w:rsidRPr="000F22B2">
        <w:rPr>
          <w:rFonts w:ascii="Times New Roman" w:hAnsi="Times New Roman" w:cs="Times New Roman"/>
          <w:sz w:val="24"/>
          <w:szCs w:val="24"/>
        </w:rPr>
        <w:t xml:space="preserve"> получит возможность научится</w:t>
      </w:r>
      <w:r w:rsidRPr="000F22B2">
        <w:rPr>
          <w:rFonts w:ascii="Times New Roman" w:hAnsi="Times New Roman" w:cs="Times New Roman"/>
          <w:sz w:val="24"/>
          <w:szCs w:val="24"/>
        </w:rPr>
        <w:t xml:space="preserve"> фиксировать взгляд на объекте;</w:t>
      </w:r>
    </w:p>
    <w:p w14:paraId="380EC863" w14:textId="0384A7BF" w:rsidR="00AA4E3C" w:rsidRPr="000F22B2" w:rsidRDefault="00DF2530" w:rsidP="00F278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>-уч</w:t>
      </w:r>
      <w:r w:rsidR="009634CD">
        <w:rPr>
          <w:rFonts w:ascii="Times New Roman" w:hAnsi="Times New Roman" w:cs="Times New Roman"/>
          <w:sz w:val="24"/>
          <w:szCs w:val="24"/>
        </w:rPr>
        <w:t>ащийся</w:t>
      </w:r>
      <w:r w:rsidRPr="000F22B2">
        <w:rPr>
          <w:rFonts w:ascii="Times New Roman" w:hAnsi="Times New Roman" w:cs="Times New Roman"/>
          <w:sz w:val="24"/>
          <w:szCs w:val="24"/>
        </w:rPr>
        <w:t xml:space="preserve"> получит возможность научится </w:t>
      </w:r>
      <w:r w:rsidR="00AA4E3C" w:rsidRPr="000F22B2">
        <w:rPr>
          <w:rFonts w:ascii="Times New Roman" w:hAnsi="Times New Roman" w:cs="Times New Roman"/>
          <w:sz w:val="24"/>
          <w:szCs w:val="24"/>
        </w:rPr>
        <w:t>воспринимать, удерживать изделие в руках рассматривая его со всех сторон;</w:t>
      </w:r>
    </w:p>
    <w:p w14:paraId="5BFFBD7E" w14:textId="0D6B088E" w:rsidR="00AA4E3C" w:rsidRPr="000F22B2" w:rsidRDefault="00AA4E3C" w:rsidP="00F278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 xml:space="preserve">- </w:t>
      </w:r>
      <w:r w:rsidR="009634CD">
        <w:rPr>
          <w:rFonts w:ascii="Times New Roman" w:hAnsi="Times New Roman" w:cs="Times New Roman"/>
          <w:sz w:val="24"/>
          <w:szCs w:val="24"/>
        </w:rPr>
        <w:t>учащийся</w:t>
      </w:r>
      <w:r w:rsidR="00DF2530" w:rsidRPr="000F22B2">
        <w:rPr>
          <w:rFonts w:ascii="Times New Roman" w:hAnsi="Times New Roman" w:cs="Times New Roman"/>
          <w:sz w:val="24"/>
          <w:szCs w:val="24"/>
        </w:rPr>
        <w:t xml:space="preserve"> научится сжимать</w:t>
      </w:r>
      <w:r w:rsidRPr="000F22B2">
        <w:rPr>
          <w:rFonts w:ascii="Times New Roman" w:hAnsi="Times New Roman" w:cs="Times New Roman"/>
          <w:sz w:val="24"/>
          <w:szCs w:val="24"/>
        </w:rPr>
        <w:t>, разглажи</w:t>
      </w:r>
      <w:r w:rsidR="00DF2530" w:rsidRPr="000F22B2">
        <w:rPr>
          <w:rFonts w:ascii="Times New Roman" w:hAnsi="Times New Roman" w:cs="Times New Roman"/>
          <w:sz w:val="24"/>
          <w:szCs w:val="24"/>
        </w:rPr>
        <w:t>вать</w:t>
      </w:r>
      <w:r w:rsidRPr="000F22B2">
        <w:rPr>
          <w:rFonts w:ascii="Times New Roman" w:hAnsi="Times New Roman" w:cs="Times New Roman"/>
          <w:sz w:val="24"/>
          <w:szCs w:val="24"/>
        </w:rPr>
        <w:t>, разрыв</w:t>
      </w:r>
      <w:r w:rsidR="00DF2530" w:rsidRPr="000F22B2">
        <w:rPr>
          <w:rFonts w:ascii="Times New Roman" w:hAnsi="Times New Roman" w:cs="Times New Roman"/>
          <w:sz w:val="24"/>
          <w:szCs w:val="24"/>
        </w:rPr>
        <w:t>ать</w:t>
      </w:r>
      <w:r w:rsidRPr="000F22B2">
        <w:rPr>
          <w:rFonts w:ascii="Times New Roman" w:hAnsi="Times New Roman" w:cs="Times New Roman"/>
          <w:sz w:val="24"/>
          <w:szCs w:val="24"/>
        </w:rPr>
        <w:t xml:space="preserve">, </w:t>
      </w:r>
      <w:r w:rsidR="00DF2530" w:rsidRPr="000F22B2">
        <w:rPr>
          <w:rFonts w:ascii="Times New Roman" w:hAnsi="Times New Roman" w:cs="Times New Roman"/>
          <w:sz w:val="24"/>
          <w:szCs w:val="24"/>
        </w:rPr>
        <w:t xml:space="preserve">скатывать, </w:t>
      </w:r>
      <w:r w:rsidRPr="000F22B2">
        <w:rPr>
          <w:rFonts w:ascii="Times New Roman" w:hAnsi="Times New Roman" w:cs="Times New Roman"/>
          <w:sz w:val="24"/>
          <w:szCs w:val="24"/>
        </w:rPr>
        <w:t>сгиб</w:t>
      </w:r>
      <w:r w:rsidR="00DF2530" w:rsidRPr="000F22B2">
        <w:rPr>
          <w:rFonts w:ascii="Times New Roman" w:hAnsi="Times New Roman" w:cs="Times New Roman"/>
          <w:sz w:val="24"/>
          <w:szCs w:val="24"/>
        </w:rPr>
        <w:t>ать</w:t>
      </w:r>
      <w:r w:rsidRPr="000F22B2">
        <w:rPr>
          <w:rFonts w:ascii="Times New Roman" w:hAnsi="Times New Roman" w:cs="Times New Roman"/>
          <w:sz w:val="24"/>
          <w:szCs w:val="24"/>
        </w:rPr>
        <w:t xml:space="preserve"> бумагу различной фактуры;</w:t>
      </w:r>
    </w:p>
    <w:p w14:paraId="7D156DFA" w14:textId="3C1D4C8D" w:rsidR="00AA4E3C" w:rsidRPr="000F22B2" w:rsidRDefault="00AA4E3C" w:rsidP="00F278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 xml:space="preserve">- </w:t>
      </w:r>
      <w:r w:rsidR="00DF2530" w:rsidRPr="000F22B2">
        <w:rPr>
          <w:rFonts w:ascii="Times New Roman" w:hAnsi="Times New Roman" w:cs="Times New Roman"/>
          <w:sz w:val="24"/>
          <w:szCs w:val="24"/>
        </w:rPr>
        <w:t>у</w:t>
      </w:r>
      <w:r w:rsidR="009634CD">
        <w:rPr>
          <w:rFonts w:ascii="Times New Roman" w:hAnsi="Times New Roman" w:cs="Times New Roman"/>
          <w:sz w:val="24"/>
          <w:szCs w:val="24"/>
        </w:rPr>
        <w:t>чащийся</w:t>
      </w:r>
      <w:r w:rsidR="00DF2530" w:rsidRPr="000F22B2">
        <w:rPr>
          <w:rFonts w:ascii="Times New Roman" w:hAnsi="Times New Roman" w:cs="Times New Roman"/>
          <w:sz w:val="24"/>
          <w:szCs w:val="24"/>
        </w:rPr>
        <w:t xml:space="preserve"> научится </w:t>
      </w:r>
      <w:r w:rsidRPr="000F22B2">
        <w:rPr>
          <w:rFonts w:ascii="Times New Roman" w:hAnsi="Times New Roman" w:cs="Times New Roman"/>
          <w:sz w:val="24"/>
          <w:szCs w:val="24"/>
        </w:rPr>
        <w:t>раскладыва</w:t>
      </w:r>
      <w:r w:rsidR="00DF2530" w:rsidRPr="000F22B2">
        <w:rPr>
          <w:rFonts w:ascii="Times New Roman" w:hAnsi="Times New Roman" w:cs="Times New Roman"/>
          <w:sz w:val="24"/>
          <w:szCs w:val="24"/>
        </w:rPr>
        <w:t xml:space="preserve">ть </w:t>
      </w:r>
      <w:r w:rsidRPr="000F22B2">
        <w:rPr>
          <w:rFonts w:ascii="Times New Roman" w:hAnsi="Times New Roman" w:cs="Times New Roman"/>
          <w:sz w:val="24"/>
          <w:szCs w:val="24"/>
        </w:rPr>
        <w:t>кусочки ткани на столе;</w:t>
      </w:r>
    </w:p>
    <w:p w14:paraId="3A28FC8B" w14:textId="572B0B12" w:rsidR="00AA4E3C" w:rsidRPr="000F22B2" w:rsidRDefault="00AA4E3C" w:rsidP="00F278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 xml:space="preserve">- </w:t>
      </w:r>
      <w:r w:rsidR="00DF2530" w:rsidRPr="000F22B2">
        <w:rPr>
          <w:rFonts w:ascii="Times New Roman" w:hAnsi="Times New Roman" w:cs="Times New Roman"/>
          <w:sz w:val="24"/>
          <w:szCs w:val="24"/>
        </w:rPr>
        <w:t>у</w:t>
      </w:r>
      <w:r w:rsidR="009634CD">
        <w:rPr>
          <w:rFonts w:ascii="Times New Roman" w:hAnsi="Times New Roman" w:cs="Times New Roman"/>
          <w:sz w:val="24"/>
          <w:szCs w:val="24"/>
        </w:rPr>
        <w:t>чащийся</w:t>
      </w:r>
      <w:r w:rsidR="00DF2530" w:rsidRPr="000F22B2">
        <w:rPr>
          <w:rFonts w:ascii="Times New Roman" w:hAnsi="Times New Roman" w:cs="Times New Roman"/>
          <w:sz w:val="24"/>
          <w:szCs w:val="24"/>
        </w:rPr>
        <w:t xml:space="preserve"> научится </w:t>
      </w:r>
      <w:r w:rsidRPr="000F22B2">
        <w:rPr>
          <w:rFonts w:ascii="Times New Roman" w:hAnsi="Times New Roman" w:cs="Times New Roman"/>
          <w:sz w:val="24"/>
          <w:szCs w:val="24"/>
        </w:rPr>
        <w:t>рис</w:t>
      </w:r>
      <w:r w:rsidR="00DF2530" w:rsidRPr="000F22B2">
        <w:rPr>
          <w:rFonts w:ascii="Times New Roman" w:hAnsi="Times New Roman" w:cs="Times New Roman"/>
          <w:sz w:val="24"/>
          <w:szCs w:val="24"/>
        </w:rPr>
        <w:t>овать</w:t>
      </w:r>
      <w:r w:rsidRPr="000F22B2">
        <w:rPr>
          <w:rFonts w:ascii="Times New Roman" w:hAnsi="Times New Roman" w:cs="Times New Roman"/>
          <w:sz w:val="24"/>
          <w:szCs w:val="24"/>
        </w:rPr>
        <w:t xml:space="preserve"> на бумаге, заворач</w:t>
      </w:r>
      <w:r w:rsidR="00DF2530" w:rsidRPr="000F22B2">
        <w:rPr>
          <w:rFonts w:ascii="Times New Roman" w:hAnsi="Times New Roman" w:cs="Times New Roman"/>
          <w:sz w:val="24"/>
          <w:szCs w:val="24"/>
        </w:rPr>
        <w:t>ивать</w:t>
      </w:r>
      <w:r w:rsidRPr="000F22B2">
        <w:rPr>
          <w:rFonts w:ascii="Times New Roman" w:hAnsi="Times New Roman" w:cs="Times New Roman"/>
          <w:sz w:val="24"/>
          <w:szCs w:val="24"/>
        </w:rPr>
        <w:t xml:space="preserve"> в бумагу предметы</w:t>
      </w:r>
      <w:r w:rsidR="00DF2530" w:rsidRPr="000F22B2">
        <w:rPr>
          <w:rFonts w:ascii="Times New Roman" w:hAnsi="Times New Roman" w:cs="Times New Roman"/>
          <w:sz w:val="24"/>
          <w:szCs w:val="24"/>
        </w:rPr>
        <w:t>;</w:t>
      </w:r>
    </w:p>
    <w:p w14:paraId="516D298D" w14:textId="23EEAE4E" w:rsidR="00AA4E3C" w:rsidRPr="000F22B2" w:rsidRDefault="00AA4E3C" w:rsidP="00F278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 xml:space="preserve">- </w:t>
      </w:r>
      <w:r w:rsidR="009634CD">
        <w:rPr>
          <w:rFonts w:ascii="Times New Roman" w:hAnsi="Times New Roman" w:cs="Times New Roman"/>
          <w:sz w:val="24"/>
          <w:szCs w:val="24"/>
        </w:rPr>
        <w:t xml:space="preserve">учащийся </w:t>
      </w:r>
      <w:r w:rsidR="00DF2530" w:rsidRPr="000F22B2">
        <w:rPr>
          <w:rFonts w:ascii="Times New Roman" w:hAnsi="Times New Roman" w:cs="Times New Roman"/>
          <w:sz w:val="24"/>
          <w:szCs w:val="24"/>
        </w:rPr>
        <w:t xml:space="preserve">научится </w:t>
      </w:r>
      <w:r w:rsidRPr="000F22B2">
        <w:rPr>
          <w:rFonts w:ascii="Times New Roman" w:hAnsi="Times New Roman" w:cs="Times New Roman"/>
          <w:sz w:val="24"/>
          <w:szCs w:val="24"/>
        </w:rPr>
        <w:t>выполня</w:t>
      </w:r>
      <w:r w:rsidR="00DF2530" w:rsidRPr="000F22B2">
        <w:rPr>
          <w:rFonts w:ascii="Times New Roman" w:hAnsi="Times New Roman" w:cs="Times New Roman"/>
          <w:sz w:val="24"/>
          <w:szCs w:val="24"/>
        </w:rPr>
        <w:t>ть</w:t>
      </w:r>
      <w:r w:rsidRPr="000F22B2">
        <w:rPr>
          <w:rFonts w:ascii="Times New Roman" w:hAnsi="Times New Roman" w:cs="Times New Roman"/>
          <w:sz w:val="24"/>
          <w:szCs w:val="24"/>
        </w:rPr>
        <w:t xml:space="preserve"> последовательно организованные движения;</w:t>
      </w:r>
    </w:p>
    <w:p w14:paraId="63DFE3E2" w14:textId="5977265C" w:rsidR="00AA4E3C" w:rsidRPr="000F22B2" w:rsidRDefault="00AA4E3C" w:rsidP="00F278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 xml:space="preserve">- </w:t>
      </w:r>
      <w:r w:rsidR="009634CD">
        <w:rPr>
          <w:rFonts w:ascii="Times New Roman" w:hAnsi="Times New Roman" w:cs="Times New Roman"/>
          <w:sz w:val="24"/>
          <w:szCs w:val="24"/>
        </w:rPr>
        <w:t xml:space="preserve">учащийся </w:t>
      </w:r>
      <w:r w:rsidR="00DF2530" w:rsidRPr="000F22B2">
        <w:rPr>
          <w:rFonts w:ascii="Times New Roman" w:hAnsi="Times New Roman" w:cs="Times New Roman"/>
          <w:sz w:val="24"/>
          <w:szCs w:val="24"/>
        </w:rPr>
        <w:t xml:space="preserve">научится </w:t>
      </w:r>
      <w:r w:rsidRPr="000F22B2">
        <w:rPr>
          <w:rFonts w:ascii="Times New Roman" w:hAnsi="Times New Roman" w:cs="Times New Roman"/>
          <w:sz w:val="24"/>
          <w:szCs w:val="24"/>
        </w:rPr>
        <w:t>игра</w:t>
      </w:r>
      <w:r w:rsidR="00DF2530" w:rsidRPr="000F22B2">
        <w:rPr>
          <w:rFonts w:ascii="Times New Roman" w:hAnsi="Times New Roman" w:cs="Times New Roman"/>
          <w:sz w:val="24"/>
          <w:szCs w:val="24"/>
        </w:rPr>
        <w:t>ть</w:t>
      </w:r>
      <w:r w:rsidRPr="000F22B2">
        <w:rPr>
          <w:rFonts w:ascii="Times New Roman" w:hAnsi="Times New Roman" w:cs="Times New Roman"/>
          <w:sz w:val="24"/>
          <w:szCs w:val="24"/>
        </w:rPr>
        <w:t xml:space="preserve"> с кубиками, карандашами, палочками и т.д;</w:t>
      </w:r>
    </w:p>
    <w:p w14:paraId="1F3630E4" w14:textId="0C8C492C" w:rsidR="00AA4E3C" w:rsidRPr="000F22B2" w:rsidRDefault="00AA4E3C" w:rsidP="00F278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 xml:space="preserve">- </w:t>
      </w:r>
      <w:r w:rsidR="009634CD">
        <w:rPr>
          <w:rFonts w:ascii="Times New Roman" w:hAnsi="Times New Roman" w:cs="Times New Roman"/>
          <w:sz w:val="24"/>
          <w:szCs w:val="24"/>
        </w:rPr>
        <w:t xml:space="preserve">учащийся </w:t>
      </w:r>
      <w:r w:rsidR="00DF2530" w:rsidRPr="000F22B2">
        <w:rPr>
          <w:rFonts w:ascii="Times New Roman" w:hAnsi="Times New Roman" w:cs="Times New Roman"/>
          <w:sz w:val="24"/>
          <w:szCs w:val="24"/>
        </w:rPr>
        <w:t xml:space="preserve">научится </w:t>
      </w:r>
      <w:r w:rsidRPr="000F22B2">
        <w:rPr>
          <w:rFonts w:ascii="Times New Roman" w:hAnsi="Times New Roman" w:cs="Times New Roman"/>
          <w:sz w:val="24"/>
          <w:szCs w:val="24"/>
        </w:rPr>
        <w:t>складыва</w:t>
      </w:r>
      <w:r w:rsidR="00DF2530" w:rsidRPr="000F22B2">
        <w:rPr>
          <w:rFonts w:ascii="Times New Roman" w:hAnsi="Times New Roman" w:cs="Times New Roman"/>
          <w:sz w:val="24"/>
          <w:szCs w:val="24"/>
        </w:rPr>
        <w:t>ть</w:t>
      </w:r>
      <w:r w:rsidRPr="000F22B2">
        <w:rPr>
          <w:rFonts w:ascii="Times New Roman" w:hAnsi="Times New Roman" w:cs="Times New Roman"/>
          <w:sz w:val="24"/>
          <w:szCs w:val="24"/>
        </w:rPr>
        <w:t xml:space="preserve"> в банку природный материал, доставать его из банки ложкой (пальцами);</w:t>
      </w:r>
    </w:p>
    <w:p w14:paraId="7CFE61DB" w14:textId="29B8A7F5" w:rsidR="00AA4E3C" w:rsidRPr="000F22B2" w:rsidRDefault="00AA4E3C" w:rsidP="00F278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 xml:space="preserve">- </w:t>
      </w:r>
      <w:r w:rsidR="009634CD">
        <w:rPr>
          <w:rFonts w:ascii="Times New Roman" w:hAnsi="Times New Roman" w:cs="Times New Roman"/>
          <w:sz w:val="24"/>
          <w:szCs w:val="24"/>
        </w:rPr>
        <w:t xml:space="preserve">учащийся </w:t>
      </w:r>
      <w:r w:rsidR="00DF2530" w:rsidRPr="000F22B2">
        <w:rPr>
          <w:rFonts w:ascii="Times New Roman" w:hAnsi="Times New Roman" w:cs="Times New Roman"/>
          <w:sz w:val="24"/>
          <w:szCs w:val="24"/>
        </w:rPr>
        <w:t xml:space="preserve">научится </w:t>
      </w:r>
      <w:r w:rsidRPr="000F22B2">
        <w:rPr>
          <w:rFonts w:ascii="Times New Roman" w:hAnsi="Times New Roman" w:cs="Times New Roman"/>
          <w:sz w:val="24"/>
          <w:szCs w:val="24"/>
        </w:rPr>
        <w:t>складыва</w:t>
      </w:r>
      <w:r w:rsidR="00DF2530" w:rsidRPr="000F22B2">
        <w:rPr>
          <w:rFonts w:ascii="Times New Roman" w:hAnsi="Times New Roman" w:cs="Times New Roman"/>
          <w:sz w:val="24"/>
          <w:szCs w:val="24"/>
        </w:rPr>
        <w:t>ть</w:t>
      </w:r>
      <w:r w:rsidRPr="000F22B2">
        <w:rPr>
          <w:rFonts w:ascii="Times New Roman" w:hAnsi="Times New Roman" w:cs="Times New Roman"/>
          <w:sz w:val="24"/>
          <w:szCs w:val="24"/>
        </w:rPr>
        <w:t xml:space="preserve"> (доста</w:t>
      </w:r>
      <w:r w:rsidR="00DF2530" w:rsidRPr="000F22B2">
        <w:rPr>
          <w:rFonts w:ascii="Times New Roman" w:hAnsi="Times New Roman" w:cs="Times New Roman"/>
          <w:sz w:val="24"/>
          <w:szCs w:val="24"/>
        </w:rPr>
        <w:t xml:space="preserve">вать) </w:t>
      </w:r>
      <w:r w:rsidRPr="000F22B2">
        <w:rPr>
          <w:rFonts w:ascii="Times New Roman" w:hAnsi="Times New Roman" w:cs="Times New Roman"/>
          <w:sz w:val="24"/>
          <w:szCs w:val="24"/>
        </w:rPr>
        <w:t>карандаши в (из) коробки;</w:t>
      </w:r>
    </w:p>
    <w:p w14:paraId="45FD1641" w14:textId="4525C86B" w:rsidR="00AA4E3C" w:rsidRPr="000F22B2" w:rsidRDefault="00AA4E3C" w:rsidP="00F278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 xml:space="preserve">- </w:t>
      </w:r>
      <w:r w:rsidR="009634CD">
        <w:rPr>
          <w:rFonts w:ascii="Times New Roman" w:hAnsi="Times New Roman" w:cs="Times New Roman"/>
          <w:sz w:val="24"/>
          <w:szCs w:val="24"/>
        </w:rPr>
        <w:t xml:space="preserve">учащийся </w:t>
      </w:r>
      <w:r w:rsidR="00DF2530" w:rsidRPr="000F22B2">
        <w:rPr>
          <w:rFonts w:ascii="Times New Roman" w:hAnsi="Times New Roman" w:cs="Times New Roman"/>
          <w:sz w:val="24"/>
          <w:szCs w:val="24"/>
        </w:rPr>
        <w:t xml:space="preserve">научится </w:t>
      </w:r>
      <w:r w:rsidRPr="000F22B2">
        <w:rPr>
          <w:rFonts w:ascii="Times New Roman" w:hAnsi="Times New Roman" w:cs="Times New Roman"/>
          <w:sz w:val="24"/>
          <w:szCs w:val="24"/>
        </w:rPr>
        <w:t>раскладыва</w:t>
      </w:r>
      <w:r w:rsidR="00DF2530" w:rsidRPr="000F22B2">
        <w:rPr>
          <w:rFonts w:ascii="Times New Roman" w:hAnsi="Times New Roman" w:cs="Times New Roman"/>
          <w:sz w:val="24"/>
          <w:szCs w:val="24"/>
        </w:rPr>
        <w:t>ть</w:t>
      </w:r>
      <w:r w:rsidRPr="000F22B2">
        <w:rPr>
          <w:rFonts w:ascii="Times New Roman" w:hAnsi="Times New Roman" w:cs="Times New Roman"/>
          <w:sz w:val="24"/>
          <w:szCs w:val="24"/>
        </w:rPr>
        <w:t xml:space="preserve"> по блюдцам разный природный материал;</w:t>
      </w:r>
    </w:p>
    <w:p w14:paraId="194B93A8" w14:textId="65083CD9" w:rsidR="00AA4E3C" w:rsidRPr="000F22B2" w:rsidRDefault="00AA4E3C" w:rsidP="007F61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4F1A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6D4FB1" w:rsidRPr="006D4FB1">
        <w:rPr>
          <w:rFonts w:ascii="Times New Roman" w:hAnsi="Times New Roman" w:cs="Times New Roman"/>
          <w:sz w:val="24"/>
          <w:szCs w:val="24"/>
        </w:rPr>
        <w:t xml:space="preserve">учащийся </w:t>
      </w:r>
      <w:r w:rsidR="008C5191" w:rsidRPr="000F22B2">
        <w:rPr>
          <w:rFonts w:ascii="Times New Roman" w:hAnsi="Times New Roman" w:cs="Times New Roman"/>
          <w:sz w:val="24"/>
          <w:szCs w:val="24"/>
        </w:rPr>
        <w:t xml:space="preserve">научится </w:t>
      </w:r>
      <w:r w:rsidRPr="000F22B2">
        <w:rPr>
          <w:rFonts w:ascii="Times New Roman" w:hAnsi="Times New Roman" w:cs="Times New Roman"/>
          <w:sz w:val="24"/>
          <w:szCs w:val="24"/>
        </w:rPr>
        <w:t>размин</w:t>
      </w:r>
      <w:r w:rsidR="008C5191" w:rsidRPr="000F22B2">
        <w:rPr>
          <w:rFonts w:ascii="Times New Roman" w:hAnsi="Times New Roman" w:cs="Times New Roman"/>
          <w:sz w:val="24"/>
          <w:szCs w:val="24"/>
        </w:rPr>
        <w:t>ать</w:t>
      </w:r>
      <w:r w:rsidRPr="000F22B2">
        <w:rPr>
          <w:rFonts w:ascii="Times New Roman" w:hAnsi="Times New Roman" w:cs="Times New Roman"/>
          <w:sz w:val="24"/>
          <w:szCs w:val="24"/>
        </w:rPr>
        <w:t xml:space="preserve"> пластилин двумя руками, расплющиват</w:t>
      </w:r>
      <w:r w:rsidR="009634CD">
        <w:rPr>
          <w:rFonts w:ascii="Times New Roman" w:hAnsi="Times New Roman" w:cs="Times New Roman"/>
          <w:sz w:val="24"/>
          <w:szCs w:val="24"/>
        </w:rPr>
        <w:t>ь</w:t>
      </w:r>
      <w:r w:rsidRPr="000F22B2">
        <w:rPr>
          <w:rFonts w:ascii="Times New Roman" w:hAnsi="Times New Roman" w:cs="Times New Roman"/>
          <w:sz w:val="24"/>
          <w:szCs w:val="24"/>
        </w:rPr>
        <w:t xml:space="preserve"> его на дощечке, между ладошек, разрыва</w:t>
      </w:r>
      <w:r w:rsidR="009634CD">
        <w:rPr>
          <w:rFonts w:ascii="Times New Roman" w:hAnsi="Times New Roman" w:cs="Times New Roman"/>
          <w:sz w:val="24"/>
          <w:szCs w:val="24"/>
        </w:rPr>
        <w:t>т</w:t>
      </w:r>
      <w:r w:rsidRPr="000F22B2">
        <w:rPr>
          <w:rFonts w:ascii="Times New Roman" w:hAnsi="Times New Roman" w:cs="Times New Roman"/>
          <w:sz w:val="24"/>
          <w:szCs w:val="24"/>
        </w:rPr>
        <w:t xml:space="preserve"> пластилин на мелкие и большие части, соединяет пластилин, отщипывает пластилин пальцами, раскатывает пластилин прямыми и круговыми движениями;</w:t>
      </w:r>
    </w:p>
    <w:p w14:paraId="036C57EC" w14:textId="6029EF03" w:rsidR="00AA4E3C" w:rsidRPr="000F22B2" w:rsidRDefault="00AA4E3C" w:rsidP="007F61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 xml:space="preserve">- </w:t>
      </w:r>
      <w:r w:rsidR="006D4FB1">
        <w:rPr>
          <w:rFonts w:ascii="Times New Roman" w:hAnsi="Times New Roman" w:cs="Times New Roman"/>
          <w:sz w:val="24"/>
          <w:szCs w:val="24"/>
        </w:rPr>
        <w:t xml:space="preserve">учащийся </w:t>
      </w:r>
      <w:r w:rsidR="008C5191" w:rsidRPr="000F22B2">
        <w:rPr>
          <w:rFonts w:ascii="Times New Roman" w:hAnsi="Times New Roman" w:cs="Times New Roman"/>
          <w:sz w:val="24"/>
          <w:szCs w:val="24"/>
        </w:rPr>
        <w:t xml:space="preserve">научится </w:t>
      </w:r>
      <w:r w:rsidRPr="000F22B2">
        <w:rPr>
          <w:rFonts w:ascii="Times New Roman" w:hAnsi="Times New Roman" w:cs="Times New Roman"/>
          <w:sz w:val="24"/>
          <w:szCs w:val="24"/>
        </w:rPr>
        <w:t>строит</w:t>
      </w:r>
      <w:r w:rsidR="008C5191" w:rsidRPr="000F22B2">
        <w:rPr>
          <w:rFonts w:ascii="Times New Roman" w:hAnsi="Times New Roman" w:cs="Times New Roman"/>
          <w:sz w:val="24"/>
          <w:szCs w:val="24"/>
        </w:rPr>
        <w:t>ь</w:t>
      </w:r>
      <w:r w:rsidRPr="000F22B2">
        <w:rPr>
          <w:rFonts w:ascii="Times New Roman" w:hAnsi="Times New Roman" w:cs="Times New Roman"/>
          <w:sz w:val="24"/>
          <w:szCs w:val="24"/>
        </w:rPr>
        <w:t xml:space="preserve"> их двух трех кубиков (деревянных, пластмассовых) простые конструкции (стол, стул, домик);</w:t>
      </w:r>
    </w:p>
    <w:p w14:paraId="6E759B93" w14:textId="4D8E7941" w:rsidR="00AA4E3C" w:rsidRPr="000F22B2" w:rsidRDefault="00AA4E3C" w:rsidP="00F278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 xml:space="preserve">- </w:t>
      </w:r>
      <w:r w:rsidR="006D4FB1">
        <w:rPr>
          <w:rFonts w:ascii="Times New Roman" w:hAnsi="Times New Roman" w:cs="Times New Roman"/>
          <w:sz w:val="24"/>
          <w:szCs w:val="24"/>
        </w:rPr>
        <w:t xml:space="preserve">учащийся </w:t>
      </w:r>
      <w:r w:rsidR="008C5191" w:rsidRPr="000F22B2">
        <w:rPr>
          <w:rFonts w:ascii="Times New Roman" w:hAnsi="Times New Roman" w:cs="Times New Roman"/>
          <w:sz w:val="24"/>
          <w:szCs w:val="24"/>
        </w:rPr>
        <w:t xml:space="preserve">научится </w:t>
      </w:r>
      <w:r w:rsidRPr="000F22B2">
        <w:rPr>
          <w:rFonts w:ascii="Times New Roman" w:hAnsi="Times New Roman" w:cs="Times New Roman"/>
          <w:sz w:val="24"/>
          <w:szCs w:val="24"/>
        </w:rPr>
        <w:t>игра</w:t>
      </w:r>
      <w:r w:rsidR="008C5191" w:rsidRPr="000F22B2">
        <w:rPr>
          <w:rFonts w:ascii="Times New Roman" w:hAnsi="Times New Roman" w:cs="Times New Roman"/>
          <w:sz w:val="24"/>
          <w:szCs w:val="24"/>
        </w:rPr>
        <w:t>ть</w:t>
      </w:r>
      <w:r w:rsidRPr="000F22B2">
        <w:rPr>
          <w:rFonts w:ascii="Times New Roman" w:hAnsi="Times New Roman" w:cs="Times New Roman"/>
          <w:sz w:val="24"/>
          <w:szCs w:val="24"/>
        </w:rPr>
        <w:t xml:space="preserve"> с учителем в элементарные сюжетные игры (кукла пришла в домик, села на стул и т.д.);</w:t>
      </w:r>
    </w:p>
    <w:p w14:paraId="30DE4200" w14:textId="1014FD9C" w:rsidR="00AA4E3C" w:rsidRPr="000F22B2" w:rsidRDefault="00AA4E3C" w:rsidP="00F278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>-</w:t>
      </w:r>
      <w:r w:rsidR="008E1198" w:rsidRPr="000F22B2">
        <w:rPr>
          <w:rFonts w:ascii="Times New Roman" w:hAnsi="Times New Roman" w:cs="Times New Roman"/>
          <w:sz w:val="24"/>
          <w:szCs w:val="24"/>
        </w:rPr>
        <w:t xml:space="preserve"> </w:t>
      </w:r>
      <w:r w:rsidR="006D4FB1">
        <w:rPr>
          <w:rFonts w:ascii="Times New Roman" w:hAnsi="Times New Roman" w:cs="Times New Roman"/>
          <w:sz w:val="24"/>
          <w:szCs w:val="24"/>
        </w:rPr>
        <w:t xml:space="preserve">учащийся </w:t>
      </w:r>
      <w:r w:rsidR="008E1198" w:rsidRPr="000F22B2">
        <w:rPr>
          <w:rFonts w:ascii="Times New Roman" w:hAnsi="Times New Roman" w:cs="Times New Roman"/>
          <w:sz w:val="24"/>
          <w:szCs w:val="24"/>
        </w:rPr>
        <w:t>научится смачивать</w:t>
      </w:r>
      <w:r w:rsidRPr="000F22B2">
        <w:rPr>
          <w:rFonts w:ascii="Times New Roman" w:hAnsi="Times New Roman" w:cs="Times New Roman"/>
          <w:sz w:val="24"/>
          <w:szCs w:val="24"/>
        </w:rPr>
        <w:t xml:space="preserve"> и отж</w:t>
      </w:r>
      <w:r w:rsidR="008E1198" w:rsidRPr="000F22B2">
        <w:rPr>
          <w:rFonts w:ascii="Times New Roman" w:hAnsi="Times New Roman" w:cs="Times New Roman"/>
          <w:sz w:val="24"/>
          <w:szCs w:val="24"/>
        </w:rPr>
        <w:t>имать</w:t>
      </w:r>
      <w:r w:rsidRPr="000F22B2">
        <w:rPr>
          <w:rFonts w:ascii="Times New Roman" w:hAnsi="Times New Roman" w:cs="Times New Roman"/>
          <w:sz w:val="24"/>
          <w:szCs w:val="24"/>
        </w:rPr>
        <w:t xml:space="preserve"> ткань (губку), вытирать тканью (губкой) различные поверхности, складывать, скатывать ткань, завязывать ткань в узелок;</w:t>
      </w:r>
    </w:p>
    <w:p w14:paraId="5996CD8B" w14:textId="05E71CA8" w:rsidR="00AA4E3C" w:rsidRPr="000F22B2" w:rsidRDefault="00AA4E3C" w:rsidP="00F278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 xml:space="preserve">- </w:t>
      </w:r>
      <w:r w:rsidR="006D4FB1">
        <w:rPr>
          <w:rFonts w:ascii="Times New Roman" w:hAnsi="Times New Roman" w:cs="Times New Roman"/>
          <w:sz w:val="24"/>
          <w:szCs w:val="24"/>
        </w:rPr>
        <w:t xml:space="preserve">учащийся </w:t>
      </w:r>
      <w:r w:rsidR="008E1198" w:rsidRPr="000F22B2">
        <w:rPr>
          <w:rFonts w:ascii="Times New Roman" w:hAnsi="Times New Roman" w:cs="Times New Roman"/>
          <w:sz w:val="24"/>
          <w:szCs w:val="24"/>
        </w:rPr>
        <w:t xml:space="preserve">получит возможность </w:t>
      </w:r>
      <w:r w:rsidRPr="000F22B2">
        <w:rPr>
          <w:rFonts w:ascii="Times New Roman" w:hAnsi="Times New Roman" w:cs="Times New Roman"/>
          <w:sz w:val="24"/>
          <w:szCs w:val="24"/>
        </w:rPr>
        <w:t>узна</w:t>
      </w:r>
      <w:r w:rsidR="008E1198" w:rsidRPr="000F22B2">
        <w:rPr>
          <w:rFonts w:ascii="Times New Roman" w:hAnsi="Times New Roman" w:cs="Times New Roman"/>
          <w:sz w:val="24"/>
          <w:szCs w:val="24"/>
        </w:rPr>
        <w:t>ва</w:t>
      </w:r>
      <w:r w:rsidRPr="000F22B2">
        <w:rPr>
          <w:rFonts w:ascii="Times New Roman" w:hAnsi="Times New Roman" w:cs="Times New Roman"/>
          <w:sz w:val="24"/>
          <w:szCs w:val="24"/>
        </w:rPr>
        <w:t>т</w:t>
      </w:r>
      <w:r w:rsidR="008E1198" w:rsidRPr="000F22B2">
        <w:rPr>
          <w:rFonts w:ascii="Times New Roman" w:hAnsi="Times New Roman" w:cs="Times New Roman"/>
          <w:sz w:val="24"/>
          <w:szCs w:val="24"/>
        </w:rPr>
        <w:t>ь</w:t>
      </w:r>
      <w:r w:rsidRPr="000F22B2">
        <w:rPr>
          <w:rFonts w:ascii="Times New Roman" w:hAnsi="Times New Roman" w:cs="Times New Roman"/>
          <w:sz w:val="24"/>
          <w:szCs w:val="24"/>
        </w:rPr>
        <w:t xml:space="preserve"> материалы на ощупь, по звуку;</w:t>
      </w:r>
    </w:p>
    <w:p w14:paraId="09583BA5" w14:textId="4A661828" w:rsidR="00AA4E3C" w:rsidRPr="000F22B2" w:rsidRDefault="00AA4E3C" w:rsidP="00F278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 xml:space="preserve">- </w:t>
      </w:r>
      <w:r w:rsidR="006D4FB1">
        <w:rPr>
          <w:rFonts w:ascii="Times New Roman" w:hAnsi="Times New Roman" w:cs="Times New Roman"/>
          <w:sz w:val="24"/>
          <w:szCs w:val="24"/>
        </w:rPr>
        <w:t xml:space="preserve">учащийся </w:t>
      </w:r>
      <w:r w:rsidR="008E1198" w:rsidRPr="000F22B2">
        <w:rPr>
          <w:rFonts w:ascii="Times New Roman" w:hAnsi="Times New Roman" w:cs="Times New Roman"/>
          <w:sz w:val="24"/>
          <w:szCs w:val="24"/>
        </w:rPr>
        <w:t xml:space="preserve">научится </w:t>
      </w:r>
      <w:r w:rsidRPr="000F22B2">
        <w:rPr>
          <w:rFonts w:ascii="Times New Roman" w:hAnsi="Times New Roman" w:cs="Times New Roman"/>
          <w:sz w:val="24"/>
          <w:szCs w:val="24"/>
        </w:rPr>
        <w:t>строит из кубиков башню;</w:t>
      </w:r>
    </w:p>
    <w:p w14:paraId="18F4DCDF" w14:textId="0C775E5A" w:rsidR="00AA4E3C" w:rsidRPr="000F22B2" w:rsidRDefault="00AA4E3C" w:rsidP="00F278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 xml:space="preserve">- </w:t>
      </w:r>
      <w:r w:rsidR="006D4FB1">
        <w:rPr>
          <w:rFonts w:ascii="Times New Roman" w:hAnsi="Times New Roman" w:cs="Times New Roman"/>
          <w:sz w:val="24"/>
          <w:szCs w:val="24"/>
        </w:rPr>
        <w:t xml:space="preserve">учащийся </w:t>
      </w:r>
      <w:r w:rsidR="008E1198" w:rsidRPr="000F22B2">
        <w:rPr>
          <w:rFonts w:ascii="Times New Roman" w:hAnsi="Times New Roman" w:cs="Times New Roman"/>
          <w:sz w:val="24"/>
          <w:szCs w:val="24"/>
        </w:rPr>
        <w:t xml:space="preserve">научится </w:t>
      </w:r>
      <w:r w:rsidRPr="000F22B2">
        <w:rPr>
          <w:rFonts w:ascii="Times New Roman" w:hAnsi="Times New Roman" w:cs="Times New Roman"/>
          <w:sz w:val="24"/>
          <w:szCs w:val="24"/>
        </w:rPr>
        <w:t>наполня</w:t>
      </w:r>
      <w:r w:rsidR="008E1198" w:rsidRPr="000F22B2">
        <w:rPr>
          <w:rFonts w:ascii="Times New Roman" w:hAnsi="Times New Roman" w:cs="Times New Roman"/>
          <w:sz w:val="24"/>
          <w:szCs w:val="24"/>
        </w:rPr>
        <w:t>ть</w:t>
      </w:r>
      <w:r w:rsidRPr="000F22B2">
        <w:rPr>
          <w:rFonts w:ascii="Times New Roman" w:hAnsi="Times New Roman" w:cs="Times New Roman"/>
          <w:sz w:val="24"/>
          <w:szCs w:val="24"/>
        </w:rPr>
        <w:t xml:space="preserve"> железные и пластиковые сосуды различными предметами;</w:t>
      </w:r>
    </w:p>
    <w:p w14:paraId="554C173B" w14:textId="3C6562EA" w:rsidR="00F278CD" w:rsidRPr="000F22B2" w:rsidRDefault="00AA4E3C" w:rsidP="007F61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 xml:space="preserve">- </w:t>
      </w:r>
      <w:r w:rsidR="006D4FB1">
        <w:rPr>
          <w:rFonts w:ascii="Times New Roman" w:hAnsi="Times New Roman" w:cs="Times New Roman"/>
          <w:sz w:val="24"/>
          <w:szCs w:val="24"/>
        </w:rPr>
        <w:t xml:space="preserve">учащийся </w:t>
      </w:r>
      <w:r w:rsidR="008E1198" w:rsidRPr="000F22B2">
        <w:rPr>
          <w:rFonts w:ascii="Times New Roman" w:hAnsi="Times New Roman" w:cs="Times New Roman"/>
          <w:sz w:val="24"/>
          <w:szCs w:val="24"/>
        </w:rPr>
        <w:t xml:space="preserve">научится </w:t>
      </w:r>
      <w:r w:rsidRPr="000F22B2">
        <w:rPr>
          <w:rFonts w:ascii="Times New Roman" w:hAnsi="Times New Roman" w:cs="Times New Roman"/>
          <w:sz w:val="24"/>
          <w:szCs w:val="24"/>
        </w:rPr>
        <w:t>игра</w:t>
      </w:r>
      <w:r w:rsidR="008E1198" w:rsidRPr="000F22B2">
        <w:rPr>
          <w:rFonts w:ascii="Times New Roman" w:hAnsi="Times New Roman" w:cs="Times New Roman"/>
          <w:sz w:val="24"/>
          <w:szCs w:val="24"/>
        </w:rPr>
        <w:t>ть</w:t>
      </w:r>
      <w:r w:rsidRPr="000F22B2">
        <w:rPr>
          <w:rFonts w:ascii="Times New Roman" w:hAnsi="Times New Roman" w:cs="Times New Roman"/>
          <w:sz w:val="24"/>
          <w:szCs w:val="24"/>
        </w:rPr>
        <w:t xml:space="preserve"> с конструктивными материалами.</w:t>
      </w:r>
    </w:p>
    <w:p w14:paraId="632402E8" w14:textId="666B3D5C" w:rsidR="00AA4E3C" w:rsidRPr="000F22B2" w:rsidRDefault="00AA4E3C" w:rsidP="007F61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22B2">
        <w:rPr>
          <w:rFonts w:ascii="Times New Roman" w:hAnsi="Times New Roman" w:cs="Times New Roman"/>
          <w:b/>
          <w:sz w:val="24"/>
          <w:szCs w:val="24"/>
        </w:rPr>
        <w:t>Формирование учебного поведения:</w:t>
      </w:r>
    </w:p>
    <w:p w14:paraId="77905B44" w14:textId="77777777" w:rsidR="00AA4E3C" w:rsidRPr="000F22B2" w:rsidRDefault="00AA4E3C" w:rsidP="007F61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>1) направленность взгляда (на говорящего взрослого, на задание):</w:t>
      </w:r>
    </w:p>
    <w:p w14:paraId="780A2980" w14:textId="77777777" w:rsidR="00AA4E3C" w:rsidRPr="000F22B2" w:rsidRDefault="00AA4E3C" w:rsidP="00F278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>- фиксирует взгляд на звучащей игрушке;</w:t>
      </w:r>
    </w:p>
    <w:p w14:paraId="38E6FF9F" w14:textId="77777777" w:rsidR="00AA4E3C" w:rsidRPr="000F22B2" w:rsidRDefault="00AA4E3C" w:rsidP="00F278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>- фиксирует взгляд на яркой игрушке;</w:t>
      </w:r>
    </w:p>
    <w:p w14:paraId="10E954CD" w14:textId="77777777" w:rsidR="00AA4E3C" w:rsidRPr="000F22B2" w:rsidRDefault="00AA4E3C" w:rsidP="00F278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>- фиксирует взгляд на движущей игрушке;</w:t>
      </w:r>
    </w:p>
    <w:p w14:paraId="6266EE60" w14:textId="77777777" w:rsidR="00AA4E3C" w:rsidRPr="000F22B2" w:rsidRDefault="00AA4E3C" w:rsidP="00F278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>- переключает взгляд с одного предмета на другой;</w:t>
      </w:r>
    </w:p>
    <w:p w14:paraId="21D3B1AB" w14:textId="77777777" w:rsidR="00AA4E3C" w:rsidRPr="000F22B2" w:rsidRDefault="00AA4E3C" w:rsidP="00F278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>- фиксирует взгляд на лице педагога с использованием утрированной мимики;</w:t>
      </w:r>
    </w:p>
    <w:p w14:paraId="5153A9F6" w14:textId="77777777" w:rsidR="00AA4E3C" w:rsidRPr="000F22B2" w:rsidRDefault="00AA4E3C" w:rsidP="00F278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>- фиксирует взгляд на лице педагога с использованием голоса;</w:t>
      </w:r>
    </w:p>
    <w:p w14:paraId="11AC2F17" w14:textId="77777777" w:rsidR="00AA4E3C" w:rsidRPr="000F22B2" w:rsidRDefault="00AA4E3C" w:rsidP="00F278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>- фиксирует взгляд на изображении;</w:t>
      </w:r>
    </w:p>
    <w:p w14:paraId="15974E57" w14:textId="77777777" w:rsidR="00AA4E3C" w:rsidRPr="000F22B2" w:rsidRDefault="00AA4E3C" w:rsidP="00F278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>- фиксирует взгляд на экране монитора.</w:t>
      </w:r>
    </w:p>
    <w:p w14:paraId="68A50FEF" w14:textId="77777777" w:rsidR="00AA4E3C" w:rsidRPr="000F22B2" w:rsidRDefault="00AA4E3C" w:rsidP="00F278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>2) умение выполнять инструкции педагога:</w:t>
      </w:r>
    </w:p>
    <w:p w14:paraId="1F6123BC" w14:textId="77777777" w:rsidR="00AA4E3C" w:rsidRPr="000F22B2" w:rsidRDefault="00AA4E3C" w:rsidP="00F27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>- понимает жестовую инструкцию;</w:t>
      </w:r>
    </w:p>
    <w:p w14:paraId="6CA4A9F4" w14:textId="77777777" w:rsidR="00AA4E3C" w:rsidRPr="000F22B2" w:rsidRDefault="00AA4E3C" w:rsidP="00F27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>- понимает инструкцию по инструкционным картам;</w:t>
      </w:r>
    </w:p>
    <w:p w14:paraId="0418DA80" w14:textId="77777777" w:rsidR="00AA4E3C" w:rsidRPr="000F22B2" w:rsidRDefault="00AA4E3C" w:rsidP="00F27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>- понимает инструкцию по пиктограммам;</w:t>
      </w:r>
    </w:p>
    <w:p w14:paraId="4883007F" w14:textId="77777777" w:rsidR="00AA4E3C" w:rsidRPr="000F22B2" w:rsidRDefault="00AA4E3C" w:rsidP="00F27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>- выполняет стереотипную инструкцию (отрабатываемая с конкретным учеником на данном этапе обучения).</w:t>
      </w:r>
    </w:p>
    <w:p w14:paraId="64B6D11D" w14:textId="77777777" w:rsidR="00AA4E3C" w:rsidRPr="000F22B2" w:rsidRDefault="00AA4E3C" w:rsidP="00F27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>3) использование по назначению учебных материалов:</w:t>
      </w:r>
    </w:p>
    <w:p w14:paraId="54814297" w14:textId="77777777" w:rsidR="00AA4E3C" w:rsidRPr="000F22B2" w:rsidRDefault="00AA4E3C" w:rsidP="00F27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>- бумаги;</w:t>
      </w:r>
    </w:p>
    <w:p w14:paraId="7DE47AC3" w14:textId="77777777" w:rsidR="00AA4E3C" w:rsidRPr="000F22B2" w:rsidRDefault="00AA4E3C" w:rsidP="00F27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>- цветной бумаги;</w:t>
      </w:r>
    </w:p>
    <w:p w14:paraId="414677DC" w14:textId="77777777" w:rsidR="00AA4E3C" w:rsidRPr="000F22B2" w:rsidRDefault="00AA4E3C" w:rsidP="00F27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>- пластилина.</w:t>
      </w:r>
    </w:p>
    <w:p w14:paraId="477117DA" w14:textId="77777777" w:rsidR="00AA4E3C" w:rsidRPr="000F22B2" w:rsidRDefault="00AA4E3C" w:rsidP="00F27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>4) умение выполнять действия по образцу и по подражанию:</w:t>
      </w:r>
    </w:p>
    <w:p w14:paraId="58ACD35F" w14:textId="77777777" w:rsidR="00AA4E3C" w:rsidRPr="000F22B2" w:rsidRDefault="00AA4E3C" w:rsidP="00F27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>- выполняет действие способом рука-в-руке;</w:t>
      </w:r>
    </w:p>
    <w:p w14:paraId="7935C0CB" w14:textId="77777777" w:rsidR="00AA4E3C" w:rsidRPr="000F22B2" w:rsidRDefault="00AA4E3C" w:rsidP="00F27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>- подражает действиям, выполняемы педагогом;</w:t>
      </w:r>
    </w:p>
    <w:p w14:paraId="1E32316C" w14:textId="77777777" w:rsidR="00AA4E3C" w:rsidRPr="000F22B2" w:rsidRDefault="00AA4E3C" w:rsidP="00F27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>- последовательно выполняет отдельные операции действия по образцу педагога;</w:t>
      </w:r>
    </w:p>
    <w:p w14:paraId="110CA7B0" w14:textId="7DB55C29" w:rsidR="00AA4E3C" w:rsidRPr="000F22B2" w:rsidRDefault="00AA4E3C" w:rsidP="00F27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>- выполняет действия с опорой на картинный план с помощью педагога.</w:t>
      </w:r>
    </w:p>
    <w:p w14:paraId="2D89CE26" w14:textId="77777777" w:rsidR="00AA4E3C" w:rsidRPr="000F22B2" w:rsidRDefault="00AA4E3C" w:rsidP="00F278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22B2">
        <w:rPr>
          <w:rFonts w:ascii="Times New Roman" w:hAnsi="Times New Roman" w:cs="Times New Roman"/>
          <w:b/>
          <w:sz w:val="24"/>
          <w:szCs w:val="24"/>
        </w:rPr>
        <w:t>Формирование умения выполнять задание:</w:t>
      </w:r>
    </w:p>
    <w:p w14:paraId="61682D23" w14:textId="319D96B8" w:rsidR="00AA4E3C" w:rsidRPr="000F22B2" w:rsidRDefault="00AA4E3C" w:rsidP="00F27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>1) в течение определенного периода времени:</w:t>
      </w:r>
    </w:p>
    <w:p w14:paraId="74988E40" w14:textId="77777777" w:rsidR="00AA4E3C" w:rsidRPr="000F22B2" w:rsidRDefault="00AA4E3C" w:rsidP="00F27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>- способен удерживать произвольное внимание на выполнении посильного задания 3-4 мин.</w:t>
      </w:r>
    </w:p>
    <w:p w14:paraId="1B9614BB" w14:textId="77777777" w:rsidR="00AA4E3C" w:rsidRPr="000F22B2" w:rsidRDefault="00AA4E3C" w:rsidP="00F27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>2) от начала до конца:</w:t>
      </w:r>
    </w:p>
    <w:p w14:paraId="67A5F790" w14:textId="77777777" w:rsidR="00AA4E3C" w:rsidRPr="000F22B2" w:rsidRDefault="00AA4E3C" w:rsidP="00F27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>- при организующей, направляющей помощи способен выполнить посильное задание от начала до конца.</w:t>
      </w:r>
    </w:p>
    <w:p w14:paraId="651740E7" w14:textId="77777777" w:rsidR="00AA4E3C" w:rsidRPr="000F22B2" w:rsidRDefault="00AA4E3C" w:rsidP="00F27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>3) с заданными качественными параметрами:</w:t>
      </w:r>
    </w:p>
    <w:p w14:paraId="4821C5D8" w14:textId="77777777" w:rsidR="00AA4E3C" w:rsidRPr="000F22B2" w:rsidRDefault="00AA4E3C" w:rsidP="00F27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>- ориентируется в качественных параметрах задания в соответствии с содержанием программы обучения по предмету, коррекционному курсу.</w:t>
      </w:r>
    </w:p>
    <w:p w14:paraId="52AFC6D6" w14:textId="77777777" w:rsidR="00AA4E3C" w:rsidRPr="000F22B2" w:rsidRDefault="00AA4E3C" w:rsidP="00F27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>Формирование умения самостоятельно переходить от одного задания (операции, действия) к другому в соответствии с расписанием занятий, алгоритмом действия и т.д:</w:t>
      </w:r>
    </w:p>
    <w:p w14:paraId="3C6BD1A4" w14:textId="77777777" w:rsidR="00AA4E3C" w:rsidRPr="000F22B2" w:rsidRDefault="00AA4E3C" w:rsidP="00F27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>- ориентируется в режиме дня, расписании уроков с помощью педагога;</w:t>
      </w:r>
    </w:p>
    <w:p w14:paraId="0F564883" w14:textId="77777777" w:rsidR="00AA4E3C" w:rsidRPr="000F22B2" w:rsidRDefault="00AA4E3C" w:rsidP="00F27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2B2">
        <w:rPr>
          <w:rFonts w:ascii="Times New Roman" w:hAnsi="Times New Roman" w:cs="Times New Roman"/>
          <w:sz w:val="24"/>
          <w:szCs w:val="24"/>
        </w:rPr>
        <w:t>- выстраивает алгоритм предстоящей деятельности (словесный или наглядный план) с помощью педагога.</w:t>
      </w:r>
    </w:p>
    <w:p w14:paraId="6BF5FB74" w14:textId="77E07795" w:rsidR="007F61C5" w:rsidRPr="00E55C11" w:rsidRDefault="007F61C5" w:rsidP="00E55C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7F61C5">
        <w:rPr>
          <w:rFonts w:ascii="Times New Roman" w:hAnsi="Times New Roman" w:cs="Times New Roman"/>
          <w:b/>
          <w:bCs/>
          <w:sz w:val="32"/>
          <w:szCs w:val="32"/>
        </w:rPr>
        <w:t>Раздел 3.</w:t>
      </w:r>
    </w:p>
    <w:p w14:paraId="3A7AAE05" w14:textId="55A1AE69" w:rsidR="00AA4E3C" w:rsidRPr="00A516A3" w:rsidRDefault="007F61C5" w:rsidP="002D15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3.1 </w:t>
      </w:r>
      <w:r w:rsidR="00AA4E3C" w:rsidRPr="00A516A3">
        <w:rPr>
          <w:rFonts w:ascii="Times New Roman" w:hAnsi="Times New Roman" w:cs="Times New Roman"/>
          <w:b/>
          <w:sz w:val="28"/>
          <w:szCs w:val="28"/>
        </w:rPr>
        <w:t>Содержание коррекционного курса</w:t>
      </w:r>
    </w:p>
    <w:p w14:paraId="0F72B762" w14:textId="77777777" w:rsidR="00AA4E3C" w:rsidRPr="00A516A3" w:rsidRDefault="00AA4E3C" w:rsidP="002D1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829B34" w14:textId="3B40D678" w:rsidR="00AA4E3C" w:rsidRPr="00E215DF" w:rsidRDefault="00AA4E3C" w:rsidP="002D15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15DF">
        <w:rPr>
          <w:rFonts w:ascii="Times New Roman" w:hAnsi="Times New Roman" w:cs="Times New Roman"/>
          <w:b/>
          <w:sz w:val="24"/>
          <w:szCs w:val="24"/>
        </w:rPr>
        <w:t>Действия с материалами.</w:t>
      </w:r>
    </w:p>
    <w:p w14:paraId="140BDB4D" w14:textId="417080C7" w:rsidR="00AA4E3C" w:rsidRPr="00E44697" w:rsidRDefault="00AA4E3C" w:rsidP="00F4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697">
        <w:rPr>
          <w:rFonts w:ascii="Times New Roman" w:hAnsi="Times New Roman" w:cs="Times New Roman"/>
          <w:sz w:val="24"/>
          <w:szCs w:val="24"/>
        </w:rPr>
        <w:t xml:space="preserve">Сминание материала (салфетки, туалетная бумага, бумажные полотенца, газета, цветная, папиросная бумага, калька и др.) двумя руками (одной рукой, пальцами). </w:t>
      </w:r>
    </w:p>
    <w:p w14:paraId="72C69D9B" w14:textId="14091B34" w:rsidR="00AA4E3C" w:rsidRPr="00E44697" w:rsidRDefault="00AA4E3C" w:rsidP="00F4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697">
        <w:rPr>
          <w:rFonts w:ascii="Times New Roman" w:hAnsi="Times New Roman" w:cs="Times New Roman"/>
          <w:sz w:val="24"/>
          <w:szCs w:val="24"/>
        </w:rPr>
        <w:t xml:space="preserve">Разрывание материала (бумагу, вату, природный материал) двумя руками, направляя руки в разные стороны (двумя руками, направляя одну руку к себе, другую руку от себя; пальцами обеих рук, направляя одну руку к себе, другую руку от себя). </w:t>
      </w:r>
    </w:p>
    <w:p w14:paraId="384A4696" w14:textId="3C654340" w:rsidR="00AA4E3C" w:rsidRPr="00E44697" w:rsidRDefault="00AA4E3C" w:rsidP="00F4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697">
        <w:rPr>
          <w:rFonts w:ascii="Times New Roman" w:hAnsi="Times New Roman" w:cs="Times New Roman"/>
          <w:sz w:val="24"/>
          <w:szCs w:val="24"/>
        </w:rPr>
        <w:t>Размазывание материала руками (сверху вниз, слева направо, по кругу). Разминание материала (тесто, пластилин, глина, пластичная масса) двумя руками (одной рукой).</w:t>
      </w:r>
    </w:p>
    <w:p w14:paraId="749A48C0" w14:textId="737CDA70" w:rsidR="00AA4E3C" w:rsidRPr="00E44697" w:rsidRDefault="00AA4E3C" w:rsidP="00F4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697">
        <w:rPr>
          <w:rFonts w:ascii="Times New Roman" w:hAnsi="Times New Roman" w:cs="Times New Roman"/>
          <w:sz w:val="24"/>
          <w:szCs w:val="24"/>
        </w:rPr>
        <w:t>Пересыпание материала (крупа, песок, земля, мелкие предметы) двумя руками, с использованием инструмента (лопатка, стаканчик и др.)</w:t>
      </w:r>
    </w:p>
    <w:p w14:paraId="57626CC5" w14:textId="17D4E311" w:rsidR="00F278CD" w:rsidRPr="00E44697" w:rsidRDefault="00AA4E3C" w:rsidP="00F4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697">
        <w:rPr>
          <w:rFonts w:ascii="Times New Roman" w:hAnsi="Times New Roman" w:cs="Times New Roman"/>
          <w:sz w:val="24"/>
          <w:szCs w:val="24"/>
        </w:rPr>
        <w:t xml:space="preserve">Переливание материала (вода) двумя руками (с использованием инструмента (стаканчик, ложка и др.)). </w:t>
      </w:r>
    </w:p>
    <w:p w14:paraId="65772C29" w14:textId="1956BA60" w:rsidR="00AA4E3C" w:rsidRPr="00E44697" w:rsidRDefault="00AA4E3C" w:rsidP="00F4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697">
        <w:rPr>
          <w:rFonts w:ascii="Times New Roman" w:hAnsi="Times New Roman" w:cs="Times New Roman"/>
          <w:sz w:val="24"/>
          <w:szCs w:val="24"/>
        </w:rPr>
        <w:t>Наматывание материала (бельевая веревка, шпагат, шерстяные нитки, шнур и др.).</w:t>
      </w:r>
    </w:p>
    <w:p w14:paraId="3EB69A1D" w14:textId="5D17B7B3" w:rsidR="00AA4E3C" w:rsidRPr="00E44697" w:rsidRDefault="00AA4E3C" w:rsidP="00F443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4697">
        <w:rPr>
          <w:rFonts w:ascii="Times New Roman" w:hAnsi="Times New Roman" w:cs="Times New Roman"/>
          <w:b/>
          <w:sz w:val="24"/>
          <w:szCs w:val="24"/>
        </w:rPr>
        <w:t>Действия с предметами.</w:t>
      </w:r>
    </w:p>
    <w:p w14:paraId="6FE2F389" w14:textId="71EF3487" w:rsidR="00AA4E3C" w:rsidRPr="00E44697" w:rsidRDefault="00AA4E3C" w:rsidP="00F4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697">
        <w:rPr>
          <w:rFonts w:ascii="Times New Roman" w:hAnsi="Times New Roman" w:cs="Times New Roman"/>
          <w:sz w:val="24"/>
          <w:szCs w:val="24"/>
        </w:rPr>
        <w:t xml:space="preserve">Захватывание, удержание, отпускание предмета (шарики, кубики, мелкие игрушки, шишки и др.). </w:t>
      </w:r>
    </w:p>
    <w:p w14:paraId="70A5D39D" w14:textId="77777777" w:rsidR="001A10F9" w:rsidRPr="00E44697" w:rsidRDefault="00AA4E3C" w:rsidP="00F4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697">
        <w:rPr>
          <w:rFonts w:ascii="Times New Roman" w:hAnsi="Times New Roman" w:cs="Times New Roman"/>
          <w:sz w:val="24"/>
          <w:szCs w:val="24"/>
        </w:rPr>
        <w:t xml:space="preserve">Встряхивание предмета, издающего звук (бутылочки с бусинками или крупой и </w:t>
      </w:r>
      <w:r w:rsidR="001A10F9" w:rsidRPr="00E44697">
        <w:rPr>
          <w:rFonts w:ascii="Times New Roman" w:hAnsi="Times New Roman" w:cs="Times New Roman"/>
          <w:sz w:val="24"/>
          <w:szCs w:val="24"/>
        </w:rPr>
        <w:t xml:space="preserve">др.). </w:t>
      </w:r>
    </w:p>
    <w:p w14:paraId="24B43030" w14:textId="77777777" w:rsidR="00AA4E3C" w:rsidRPr="00E44697" w:rsidRDefault="00AA4E3C" w:rsidP="00F4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697">
        <w:rPr>
          <w:rFonts w:ascii="Times New Roman" w:hAnsi="Times New Roman" w:cs="Times New Roman"/>
          <w:sz w:val="24"/>
          <w:szCs w:val="24"/>
        </w:rPr>
        <w:t xml:space="preserve">Толкание предмета от себя (игрушка на колесиках, ящик, входная дверь и др.). </w:t>
      </w:r>
    </w:p>
    <w:p w14:paraId="2FA9688C" w14:textId="77777777" w:rsidR="00AA4E3C" w:rsidRPr="00E44697" w:rsidRDefault="00AA4E3C" w:rsidP="00F4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697">
        <w:rPr>
          <w:rFonts w:ascii="Times New Roman" w:hAnsi="Times New Roman" w:cs="Times New Roman"/>
          <w:sz w:val="24"/>
          <w:szCs w:val="24"/>
        </w:rPr>
        <w:t xml:space="preserve">Притягивание предмета к себе (игрушка на колесиках, ящик и др.). </w:t>
      </w:r>
    </w:p>
    <w:p w14:paraId="111C84CD" w14:textId="77777777" w:rsidR="00AA4E3C" w:rsidRPr="00E44697" w:rsidRDefault="00AA4E3C" w:rsidP="00F4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697">
        <w:rPr>
          <w:rFonts w:ascii="Times New Roman" w:hAnsi="Times New Roman" w:cs="Times New Roman"/>
          <w:sz w:val="24"/>
          <w:szCs w:val="24"/>
        </w:rPr>
        <w:t xml:space="preserve">Вращение предмета (завинчивающиеся крышки на банках, бутылках, детали конструктора с болтами и гайками и др.). </w:t>
      </w:r>
    </w:p>
    <w:p w14:paraId="0E1F59F5" w14:textId="77777777" w:rsidR="00AA4E3C" w:rsidRPr="00E44697" w:rsidRDefault="00AA4E3C" w:rsidP="00F4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697">
        <w:rPr>
          <w:rFonts w:ascii="Times New Roman" w:hAnsi="Times New Roman" w:cs="Times New Roman"/>
          <w:sz w:val="24"/>
          <w:szCs w:val="24"/>
        </w:rPr>
        <w:t xml:space="preserve">Нажимание на предмет (юла, рычаг, кнопка, коммуникатор и др.) всей кистью (пальцем). </w:t>
      </w:r>
    </w:p>
    <w:p w14:paraId="63CAC94B" w14:textId="77777777" w:rsidR="00AA4E3C" w:rsidRPr="00E44697" w:rsidRDefault="00AA4E3C" w:rsidP="00F4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697">
        <w:rPr>
          <w:rFonts w:ascii="Times New Roman" w:hAnsi="Times New Roman" w:cs="Times New Roman"/>
          <w:sz w:val="24"/>
          <w:szCs w:val="24"/>
        </w:rPr>
        <w:t xml:space="preserve">Сжимание предмета (звучащие игрушки из разных материалов, прищепки, губки и др.) двумя руками (одной рукой, пальцами). </w:t>
      </w:r>
    </w:p>
    <w:p w14:paraId="75993269" w14:textId="77777777" w:rsidR="00AA4E3C" w:rsidRPr="00E44697" w:rsidRDefault="00AA4E3C" w:rsidP="00F4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697">
        <w:rPr>
          <w:rFonts w:ascii="Times New Roman" w:hAnsi="Times New Roman" w:cs="Times New Roman"/>
          <w:sz w:val="24"/>
          <w:szCs w:val="24"/>
        </w:rPr>
        <w:t xml:space="preserve">Вынимание предметов из емкости. </w:t>
      </w:r>
    </w:p>
    <w:p w14:paraId="112FE321" w14:textId="77777777" w:rsidR="00AA4E3C" w:rsidRPr="00E44697" w:rsidRDefault="00AA4E3C" w:rsidP="00F4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697">
        <w:rPr>
          <w:rFonts w:ascii="Times New Roman" w:hAnsi="Times New Roman" w:cs="Times New Roman"/>
          <w:sz w:val="24"/>
          <w:szCs w:val="24"/>
        </w:rPr>
        <w:t xml:space="preserve">Складывание предметов в емкость. </w:t>
      </w:r>
    </w:p>
    <w:p w14:paraId="75291B90" w14:textId="77777777" w:rsidR="00AA4E3C" w:rsidRPr="00E44697" w:rsidRDefault="00AA4E3C" w:rsidP="00F4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697">
        <w:rPr>
          <w:rFonts w:ascii="Times New Roman" w:hAnsi="Times New Roman" w:cs="Times New Roman"/>
          <w:sz w:val="24"/>
          <w:szCs w:val="24"/>
        </w:rPr>
        <w:t>Перекладывание предметов из одной емкости в другую.</w:t>
      </w:r>
    </w:p>
    <w:p w14:paraId="45135474" w14:textId="77777777" w:rsidR="00AA4E3C" w:rsidRPr="00E44697" w:rsidRDefault="00AA4E3C" w:rsidP="00F4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697">
        <w:rPr>
          <w:rFonts w:ascii="Times New Roman" w:hAnsi="Times New Roman" w:cs="Times New Roman"/>
          <w:sz w:val="24"/>
          <w:szCs w:val="24"/>
        </w:rPr>
        <w:t>Вставление предметов в отверстия (одинаковые стаканчики, мозаика и др.).</w:t>
      </w:r>
    </w:p>
    <w:p w14:paraId="119BCAC6" w14:textId="77777777" w:rsidR="00AA4E3C" w:rsidRPr="00E44697" w:rsidRDefault="00AA4E3C" w:rsidP="00F4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697">
        <w:rPr>
          <w:rFonts w:ascii="Times New Roman" w:hAnsi="Times New Roman" w:cs="Times New Roman"/>
          <w:sz w:val="24"/>
          <w:szCs w:val="24"/>
        </w:rPr>
        <w:t>Нанизывание предметов (шары, кольца, крупные и мелкие бу</w:t>
      </w:r>
      <w:r w:rsidR="001A10F9" w:rsidRPr="00E44697">
        <w:rPr>
          <w:rFonts w:ascii="Times New Roman" w:hAnsi="Times New Roman" w:cs="Times New Roman"/>
          <w:sz w:val="24"/>
          <w:szCs w:val="24"/>
        </w:rPr>
        <w:t>сины и др.) на стержень (нить).</w:t>
      </w:r>
    </w:p>
    <w:p w14:paraId="20BEBF3C" w14:textId="77777777" w:rsidR="00AA4E3C" w:rsidRPr="00E44697" w:rsidRDefault="00AA4E3C" w:rsidP="00F4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697">
        <w:rPr>
          <w:rFonts w:ascii="Times New Roman" w:hAnsi="Times New Roman" w:cs="Times New Roman"/>
          <w:sz w:val="24"/>
          <w:szCs w:val="24"/>
        </w:rPr>
        <w:t>Критерии и нормы оценки достижения</w:t>
      </w:r>
    </w:p>
    <w:p w14:paraId="370230B4" w14:textId="72BB4730" w:rsidR="00386921" w:rsidRPr="00E44697" w:rsidRDefault="00AA4E3C" w:rsidP="00F4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697">
        <w:rPr>
          <w:rFonts w:ascii="Times New Roman" w:hAnsi="Times New Roman" w:cs="Times New Roman"/>
          <w:sz w:val="24"/>
          <w:szCs w:val="24"/>
        </w:rPr>
        <w:t>Итоги обучения подводятся безотметочным методом на протяжении всего коррекционно – педагогического процесса.</w:t>
      </w:r>
    </w:p>
    <w:p w14:paraId="6A132CC0" w14:textId="77777777" w:rsidR="00AA4E3C" w:rsidRPr="00E44697" w:rsidRDefault="00AA4E3C" w:rsidP="00F443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4697">
        <w:rPr>
          <w:rFonts w:ascii="Times New Roman" w:hAnsi="Times New Roman" w:cs="Times New Roman"/>
          <w:b/>
          <w:sz w:val="24"/>
          <w:szCs w:val="24"/>
        </w:rPr>
        <w:t>Освоение   учебного предмета «Предметно практические   действия» предполагает   использование разнообра</w:t>
      </w:r>
      <w:r w:rsidR="001A10F9" w:rsidRPr="00E44697">
        <w:rPr>
          <w:rFonts w:ascii="Times New Roman" w:hAnsi="Times New Roman" w:cs="Times New Roman"/>
          <w:b/>
          <w:sz w:val="24"/>
          <w:szCs w:val="24"/>
        </w:rPr>
        <w:t>зного дидактического материала:</w:t>
      </w:r>
    </w:p>
    <w:p w14:paraId="7CA8A6E6" w14:textId="77777777" w:rsidR="00AA4E3C" w:rsidRPr="00E44697" w:rsidRDefault="00AA4E3C" w:rsidP="00F4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697">
        <w:rPr>
          <w:rFonts w:ascii="Times New Roman" w:hAnsi="Times New Roman" w:cs="Times New Roman"/>
          <w:sz w:val="24"/>
          <w:szCs w:val="24"/>
        </w:rPr>
        <w:t>- предметов раз</w:t>
      </w:r>
      <w:r w:rsidR="001A10F9" w:rsidRPr="00E44697">
        <w:rPr>
          <w:rFonts w:ascii="Times New Roman" w:hAnsi="Times New Roman" w:cs="Times New Roman"/>
          <w:sz w:val="24"/>
          <w:szCs w:val="24"/>
        </w:rPr>
        <w:t>личной̆ формы, величины, цвета;</w:t>
      </w:r>
    </w:p>
    <w:p w14:paraId="6D17CDFF" w14:textId="77777777" w:rsidR="00AA4E3C" w:rsidRPr="00E44697" w:rsidRDefault="00AA4E3C" w:rsidP="00F4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697">
        <w:rPr>
          <w:rFonts w:ascii="Times New Roman" w:hAnsi="Times New Roman" w:cs="Times New Roman"/>
          <w:sz w:val="24"/>
          <w:szCs w:val="24"/>
        </w:rPr>
        <w:t>- изображений предметов, людей</w:t>
      </w:r>
      <w:r w:rsidR="001A10F9" w:rsidRPr="00E44697">
        <w:rPr>
          <w:rFonts w:ascii="Times New Roman" w:hAnsi="Times New Roman" w:cs="Times New Roman"/>
          <w:sz w:val="24"/>
          <w:szCs w:val="24"/>
        </w:rPr>
        <w:t>, объектов природы, цифр и др.;</w:t>
      </w:r>
    </w:p>
    <w:p w14:paraId="4546A6FF" w14:textId="77777777" w:rsidR="00AA4E3C" w:rsidRPr="00E44697" w:rsidRDefault="00AA4E3C" w:rsidP="00F4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697">
        <w:rPr>
          <w:rFonts w:ascii="Times New Roman" w:hAnsi="Times New Roman" w:cs="Times New Roman"/>
          <w:sz w:val="24"/>
          <w:szCs w:val="24"/>
        </w:rPr>
        <w:t>- оборудования, позволяющего   выполнять   упражнения   на   сортировку, группировку   различных   предметов, их   соотнесения</w:t>
      </w:r>
      <w:r w:rsidR="001A10F9" w:rsidRPr="00E44697">
        <w:rPr>
          <w:rFonts w:ascii="Times New Roman" w:hAnsi="Times New Roman" w:cs="Times New Roman"/>
          <w:sz w:val="24"/>
          <w:szCs w:val="24"/>
        </w:rPr>
        <w:t xml:space="preserve">   по   определенным признакам;</w:t>
      </w:r>
    </w:p>
    <w:p w14:paraId="42816C1D" w14:textId="77777777" w:rsidR="00AA4E3C" w:rsidRPr="00E44697" w:rsidRDefault="001A10F9" w:rsidP="00F4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697">
        <w:rPr>
          <w:rFonts w:ascii="Times New Roman" w:hAnsi="Times New Roman" w:cs="Times New Roman"/>
          <w:sz w:val="24"/>
          <w:szCs w:val="24"/>
        </w:rPr>
        <w:t>- игра рыбалка;</w:t>
      </w:r>
    </w:p>
    <w:p w14:paraId="7A1D6874" w14:textId="77777777" w:rsidR="00AA4E3C" w:rsidRPr="00E44697" w:rsidRDefault="00AA4E3C" w:rsidP="00F443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4697">
        <w:rPr>
          <w:rFonts w:ascii="Times New Roman" w:hAnsi="Times New Roman" w:cs="Times New Roman"/>
          <w:b/>
          <w:sz w:val="24"/>
          <w:szCs w:val="24"/>
        </w:rPr>
        <w:t>Вспомогательными средствами невербальной (не</w:t>
      </w:r>
      <w:r w:rsidR="001A10F9" w:rsidRPr="00E44697">
        <w:rPr>
          <w:rFonts w:ascii="Times New Roman" w:hAnsi="Times New Roman" w:cs="Times New Roman"/>
          <w:b/>
          <w:sz w:val="24"/>
          <w:szCs w:val="24"/>
        </w:rPr>
        <w:t>речевой) коммуникации являются:</w:t>
      </w:r>
    </w:p>
    <w:p w14:paraId="553D14C3" w14:textId="77777777" w:rsidR="00AA4E3C" w:rsidRPr="00E44697" w:rsidRDefault="00AA4E3C" w:rsidP="00F4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697">
        <w:rPr>
          <w:rFonts w:ascii="Times New Roman" w:hAnsi="Times New Roman" w:cs="Times New Roman"/>
          <w:sz w:val="24"/>
          <w:szCs w:val="24"/>
        </w:rPr>
        <w:t>- с</w:t>
      </w:r>
      <w:r w:rsidR="001A10F9" w:rsidRPr="00E44697">
        <w:rPr>
          <w:rFonts w:ascii="Times New Roman" w:hAnsi="Times New Roman" w:cs="Times New Roman"/>
          <w:sz w:val="24"/>
          <w:szCs w:val="24"/>
        </w:rPr>
        <w:t>пециально подобранные предметы;</w:t>
      </w:r>
    </w:p>
    <w:p w14:paraId="235268F7" w14:textId="77777777" w:rsidR="00AA4E3C" w:rsidRPr="00E44697" w:rsidRDefault="00AA4E3C" w:rsidP="00F4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697">
        <w:rPr>
          <w:rFonts w:ascii="Times New Roman" w:hAnsi="Times New Roman" w:cs="Times New Roman"/>
          <w:sz w:val="24"/>
          <w:szCs w:val="24"/>
        </w:rPr>
        <w:t>- презентации к уро</w:t>
      </w:r>
      <w:r w:rsidR="001A10F9" w:rsidRPr="00E44697">
        <w:rPr>
          <w:rFonts w:ascii="Times New Roman" w:hAnsi="Times New Roman" w:cs="Times New Roman"/>
          <w:sz w:val="24"/>
          <w:szCs w:val="24"/>
        </w:rPr>
        <w:t>кам, развивающие видео занятия;</w:t>
      </w:r>
    </w:p>
    <w:p w14:paraId="2B918354" w14:textId="77777777" w:rsidR="00AA4E3C" w:rsidRPr="00E44697" w:rsidRDefault="00AA4E3C" w:rsidP="00F4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697">
        <w:rPr>
          <w:rFonts w:ascii="Times New Roman" w:hAnsi="Times New Roman" w:cs="Times New Roman"/>
          <w:sz w:val="24"/>
          <w:szCs w:val="24"/>
        </w:rPr>
        <w:t>- графические / печатные изображения (тематические наборы фотографий, рисунков, а также составленные из них индивидуа</w:t>
      </w:r>
      <w:r w:rsidR="001A10F9" w:rsidRPr="00E44697">
        <w:rPr>
          <w:rFonts w:ascii="Times New Roman" w:hAnsi="Times New Roman" w:cs="Times New Roman"/>
          <w:sz w:val="24"/>
          <w:szCs w:val="24"/>
        </w:rPr>
        <w:t>льные коммуникативные альбомы).</w:t>
      </w:r>
    </w:p>
    <w:p w14:paraId="0867FED1" w14:textId="16E24208" w:rsidR="00AA4E3C" w:rsidRPr="00E44697" w:rsidRDefault="00AA4E3C" w:rsidP="00F4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697">
        <w:rPr>
          <w:rFonts w:ascii="Times New Roman" w:hAnsi="Times New Roman" w:cs="Times New Roman"/>
          <w:sz w:val="24"/>
          <w:szCs w:val="24"/>
        </w:rPr>
        <w:t>Дополнительные вспомогательные ресурсы для уроков предметно-практической деятельности: интернет ресурсы, музыкальные пальчиковые гимнастики, музыкальные – видео физминутки.</w:t>
      </w:r>
    </w:p>
    <w:p w14:paraId="010BDE5D" w14:textId="77777777" w:rsidR="002D1569" w:rsidRPr="00A516A3" w:rsidRDefault="002D1569" w:rsidP="00F4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A74E7A" w14:textId="2B987DE7" w:rsidR="00AA4E3C" w:rsidRPr="002D1569" w:rsidRDefault="002D1569" w:rsidP="002D15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D1569">
        <w:rPr>
          <w:rFonts w:ascii="Times New Roman" w:hAnsi="Times New Roman" w:cs="Times New Roman"/>
          <w:b/>
          <w:bCs/>
          <w:sz w:val="32"/>
          <w:szCs w:val="32"/>
        </w:rPr>
        <w:t>Раздел 4</w:t>
      </w:r>
      <w:r w:rsidR="0029370E">
        <w:rPr>
          <w:rFonts w:ascii="Times New Roman" w:hAnsi="Times New Roman" w:cs="Times New Roman"/>
          <w:b/>
          <w:bCs/>
          <w:sz w:val="32"/>
          <w:szCs w:val="32"/>
        </w:rPr>
        <w:t>.</w:t>
      </w:r>
    </w:p>
    <w:p w14:paraId="21F9C144" w14:textId="5D4E217A" w:rsidR="00AA4E3C" w:rsidRPr="00E55C11" w:rsidRDefault="00E215DF" w:rsidP="00E55C1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4.1 </w:t>
      </w:r>
      <w:r w:rsidR="00AA4E3C" w:rsidRPr="002D1569">
        <w:rPr>
          <w:rFonts w:ascii="Times New Roman" w:hAnsi="Times New Roman" w:cs="Times New Roman"/>
          <w:b/>
          <w:sz w:val="32"/>
          <w:szCs w:val="32"/>
        </w:rPr>
        <w:t>Учебно – методическое обеспечения образовательного курса</w:t>
      </w:r>
    </w:p>
    <w:p w14:paraId="08A14DFB" w14:textId="52995DEC" w:rsidR="002D1569" w:rsidRPr="00E44697" w:rsidRDefault="002D1569" w:rsidP="00F4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697">
        <w:rPr>
          <w:rFonts w:ascii="Times New Roman" w:hAnsi="Times New Roman" w:cs="Times New Roman"/>
          <w:sz w:val="24"/>
          <w:szCs w:val="24"/>
        </w:rPr>
        <w:t>А</w:t>
      </w:r>
      <w:r w:rsidR="00AA4E3C" w:rsidRPr="00E44697">
        <w:rPr>
          <w:rFonts w:ascii="Times New Roman" w:hAnsi="Times New Roman" w:cs="Times New Roman"/>
          <w:sz w:val="24"/>
          <w:szCs w:val="24"/>
        </w:rPr>
        <w:t>даптированная основная общеобразовательная программа образования обучающихся с умственной отсталостью (интеллектуальными нарушениями)</w:t>
      </w:r>
      <w:r w:rsidRPr="00E44697">
        <w:rPr>
          <w:rFonts w:ascii="Times New Roman" w:hAnsi="Times New Roman" w:cs="Times New Roman"/>
          <w:sz w:val="24"/>
          <w:szCs w:val="24"/>
        </w:rPr>
        <w:t>.</w:t>
      </w:r>
    </w:p>
    <w:p w14:paraId="7842DBA2" w14:textId="60D6B28C" w:rsidR="00AA4E3C" w:rsidRPr="00E44697" w:rsidRDefault="00AA4E3C" w:rsidP="00F4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697">
        <w:rPr>
          <w:rFonts w:ascii="Times New Roman" w:hAnsi="Times New Roman" w:cs="Times New Roman"/>
          <w:sz w:val="24"/>
          <w:szCs w:val="24"/>
        </w:rPr>
        <w:t>Дополнительная литература для учител</w:t>
      </w:r>
      <w:r w:rsidR="002D1569" w:rsidRPr="00E44697">
        <w:rPr>
          <w:rFonts w:ascii="Times New Roman" w:hAnsi="Times New Roman" w:cs="Times New Roman"/>
          <w:sz w:val="24"/>
          <w:szCs w:val="24"/>
        </w:rPr>
        <w:t>я</w:t>
      </w:r>
    </w:p>
    <w:p w14:paraId="2D8FE5FD" w14:textId="278C86A5" w:rsidR="00AA4E3C" w:rsidRPr="00E44697" w:rsidRDefault="00AA4E3C" w:rsidP="00F4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697">
        <w:rPr>
          <w:rFonts w:ascii="Times New Roman" w:hAnsi="Times New Roman" w:cs="Times New Roman"/>
          <w:sz w:val="24"/>
          <w:szCs w:val="24"/>
        </w:rPr>
        <w:t>1.​ А.Р. Маллер. Социальное воспитание и обучение детей с отклонениями в развитии. М., 2000.</w:t>
      </w:r>
    </w:p>
    <w:p w14:paraId="617BA839" w14:textId="55161CFD" w:rsidR="00AA4E3C" w:rsidRPr="00E44697" w:rsidRDefault="00AA4E3C" w:rsidP="00F4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697">
        <w:rPr>
          <w:rFonts w:ascii="Times New Roman" w:hAnsi="Times New Roman" w:cs="Times New Roman"/>
          <w:sz w:val="24"/>
          <w:szCs w:val="24"/>
        </w:rPr>
        <w:lastRenderedPageBreak/>
        <w:t>2.​ Е.А. Стребелева Формирование мышления у детей с отклонениями в развитии. Книга для педагога –дефектолога. Москва, ВЛАДОС, 2005г.</w:t>
      </w:r>
    </w:p>
    <w:p w14:paraId="4F72FF47" w14:textId="4C6306D4" w:rsidR="00AA4E3C" w:rsidRPr="00E44697" w:rsidRDefault="00AA4E3C" w:rsidP="00F4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697">
        <w:rPr>
          <w:rFonts w:ascii="Times New Roman" w:hAnsi="Times New Roman" w:cs="Times New Roman"/>
          <w:sz w:val="24"/>
          <w:szCs w:val="24"/>
        </w:rPr>
        <w:t>3.​  Программы специальных (коррекционных) образовательных учреждений 8 вида. Под редакцией И.М. Бгажноковой. Санкт-Петербург,2008.</w:t>
      </w:r>
    </w:p>
    <w:p w14:paraId="327A68CE" w14:textId="1D13681A" w:rsidR="002D1569" w:rsidRPr="00E44697" w:rsidRDefault="00AA4E3C" w:rsidP="00F4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697">
        <w:rPr>
          <w:rFonts w:ascii="Times New Roman" w:hAnsi="Times New Roman" w:cs="Times New Roman"/>
          <w:sz w:val="24"/>
          <w:szCs w:val="24"/>
        </w:rPr>
        <w:t>4.​ Тупоногов Б.К. Основы коррекционной педагогики. – Москва, 2009.</w:t>
      </w:r>
    </w:p>
    <w:p w14:paraId="51069FB4" w14:textId="77777777" w:rsidR="00AA4E3C" w:rsidRPr="00E44697" w:rsidRDefault="00AA4E3C" w:rsidP="0063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697">
        <w:rPr>
          <w:rFonts w:ascii="Times New Roman" w:hAnsi="Times New Roman" w:cs="Times New Roman"/>
          <w:sz w:val="24"/>
          <w:szCs w:val="24"/>
        </w:rPr>
        <w:t>5.​ Развитие и коррекция Москва образовательный научно-методический центр «Развитие и коррекция» Е.Д.Худенко.</w:t>
      </w:r>
    </w:p>
    <w:p w14:paraId="50529724" w14:textId="77777777" w:rsidR="001A10F9" w:rsidRPr="00E44697" w:rsidRDefault="001A10F9" w:rsidP="00E55C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B7D2263" w14:textId="5620ACEA" w:rsidR="00AA4E3C" w:rsidRPr="00FF7FBA" w:rsidRDefault="00AA4E3C" w:rsidP="00AA4E3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F7FBA">
        <w:rPr>
          <w:rFonts w:ascii="Times New Roman" w:hAnsi="Times New Roman" w:cs="Times New Roman"/>
          <w:b/>
          <w:sz w:val="32"/>
          <w:szCs w:val="32"/>
        </w:rPr>
        <w:t>Календар</w:t>
      </w:r>
      <w:r w:rsidR="00F44331" w:rsidRPr="00FF7FBA">
        <w:rPr>
          <w:rFonts w:ascii="Times New Roman" w:hAnsi="Times New Roman" w:cs="Times New Roman"/>
          <w:b/>
          <w:sz w:val="32"/>
          <w:szCs w:val="32"/>
        </w:rPr>
        <w:t>но-тематическ</w:t>
      </w:r>
      <w:r w:rsidR="00FF7FBA">
        <w:rPr>
          <w:rFonts w:ascii="Times New Roman" w:hAnsi="Times New Roman" w:cs="Times New Roman"/>
          <w:b/>
          <w:sz w:val="32"/>
          <w:szCs w:val="32"/>
        </w:rPr>
        <w:t>ое планирование</w:t>
      </w:r>
    </w:p>
    <w:p w14:paraId="5A9CEF6E" w14:textId="77777777" w:rsidR="00AA4E3C" w:rsidRDefault="00AA4E3C" w:rsidP="00AA4E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598" w:type="dxa"/>
        <w:tblLook w:val="04A0" w:firstRow="1" w:lastRow="0" w:firstColumn="1" w:lastColumn="0" w:noHBand="0" w:noVBand="1"/>
      </w:tblPr>
      <w:tblGrid>
        <w:gridCol w:w="594"/>
        <w:gridCol w:w="932"/>
        <w:gridCol w:w="992"/>
        <w:gridCol w:w="8080"/>
      </w:tblGrid>
      <w:tr w:rsidR="00AA4E3C" w14:paraId="20A106DE" w14:textId="77777777" w:rsidTr="0028498E">
        <w:trPr>
          <w:trHeight w:val="615"/>
        </w:trPr>
        <w:tc>
          <w:tcPr>
            <w:tcW w:w="594" w:type="dxa"/>
            <w:vMerge w:val="restart"/>
          </w:tcPr>
          <w:p w14:paraId="519A2308" w14:textId="77777777" w:rsidR="006A2C0A" w:rsidRPr="0028498E" w:rsidRDefault="006A2C0A" w:rsidP="003D3F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49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213EBC1B" w14:textId="77777777" w:rsidR="00AA4E3C" w:rsidRPr="0028498E" w:rsidRDefault="006A2C0A" w:rsidP="003D3F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498E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24" w:type="dxa"/>
            <w:gridSpan w:val="2"/>
          </w:tcPr>
          <w:p w14:paraId="7EC3153F" w14:textId="77777777" w:rsidR="00AA4E3C" w:rsidRPr="0028498E" w:rsidRDefault="006A2C0A" w:rsidP="003D3F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498E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</w:t>
            </w:r>
          </w:p>
        </w:tc>
        <w:tc>
          <w:tcPr>
            <w:tcW w:w="8080" w:type="dxa"/>
            <w:vMerge w:val="restart"/>
          </w:tcPr>
          <w:p w14:paraId="1D130FFE" w14:textId="77777777" w:rsidR="00AA4E3C" w:rsidRPr="0028498E" w:rsidRDefault="006A2C0A" w:rsidP="003D3F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498E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  <w:p w14:paraId="7F5951B8" w14:textId="77777777" w:rsidR="006A2C0A" w:rsidRPr="0028498E" w:rsidRDefault="006A2C0A" w:rsidP="003D3F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498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деятельности</w:t>
            </w:r>
          </w:p>
        </w:tc>
      </w:tr>
      <w:tr w:rsidR="00AA4E3C" w14:paraId="2C354757" w14:textId="77777777" w:rsidTr="0028498E">
        <w:trPr>
          <w:trHeight w:val="336"/>
        </w:trPr>
        <w:tc>
          <w:tcPr>
            <w:tcW w:w="594" w:type="dxa"/>
            <w:vMerge/>
          </w:tcPr>
          <w:p w14:paraId="5C913269" w14:textId="77777777" w:rsidR="00AA4E3C" w:rsidRPr="006A2C0A" w:rsidRDefault="00AA4E3C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14:paraId="4947D616" w14:textId="77777777" w:rsidR="00AA4E3C" w:rsidRPr="0028498E" w:rsidRDefault="006A2C0A" w:rsidP="00AA4E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498E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992" w:type="dxa"/>
          </w:tcPr>
          <w:p w14:paraId="63ECF211" w14:textId="77777777" w:rsidR="00AA4E3C" w:rsidRPr="0028498E" w:rsidRDefault="006A2C0A" w:rsidP="003D3F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498E">
              <w:rPr>
                <w:rFonts w:ascii="Times New Roman" w:hAnsi="Times New Roman" w:cs="Times New Roman"/>
                <w:b/>
                <w:sz w:val="24"/>
                <w:szCs w:val="24"/>
              </w:rPr>
              <w:t>по факту</w:t>
            </w:r>
          </w:p>
        </w:tc>
        <w:tc>
          <w:tcPr>
            <w:tcW w:w="8080" w:type="dxa"/>
            <w:vMerge/>
          </w:tcPr>
          <w:p w14:paraId="140F5B7B" w14:textId="77777777" w:rsidR="00AA4E3C" w:rsidRPr="006A2C0A" w:rsidRDefault="00AA4E3C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E3C" w:rsidRPr="00380113" w14:paraId="3B4169F9" w14:textId="77777777" w:rsidTr="0028498E">
        <w:trPr>
          <w:trHeight w:val="248"/>
        </w:trPr>
        <w:tc>
          <w:tcPr>
            <w:tcW w:w="594" w:type="dxa"/>
          </w:tcPr>
          <w:p w14:paraId="12FE9D4A" w14:textId="77777777" w:rsidR="00AA4E3C" w:rsidRPr="006A2C0A" w:rsidRDefault="006A2C0A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2" w:type="dxa"/>
          </w:tcPr>
          <w:p w14:paraId="4CE4DAB3" w14:textId="77777777" w:rsidR="00AA4E3C" w:rsidRPr="006A2C0A" w:rsidRDefault="0028498E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992" w:type="dxa"/>
          </w:tcPr>
          <w:p w14:paraId="02A6F56D" w14:textId="77777777" w:rsidR="00AA4E3C" w:rsidRPr="006A2C0A" w:rsidRDefault="000C44A1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8080" w:type="dxa"/>
          </w:tcPr>
          <w:p w14:paraId="5A21F564" w14:textId="77777777" w:rsidR="007A4B1B" w:rsidRPr="00B62996" w:rsidRDefault="0028498E" w:rsidP="003D3F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2996">
              <w:rPr>
                <w:rFonts w:ascii="Times New Roman" w:hAnsi="Times New Roman" w:cs="Times New Roman"/>
                <w:b/>
                <w:sz w:val="28"/>
                <w:szCs w:val="28"/>
              </w:rPr>
              <w:t>Диагностика.</w:t>
            </w:r>
          </w:p>
          <w:p w14:paraId="63CFF045" w14:textId="77777777" w:rsidR="00AA4E3C" w:rsidRPr="006A2C0A" w:rsidRDefault="007A4B1B" w:rsidP="003D3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6A2C0A" w:rsidRPr="006A2C0A">
              <w:rPr>
                <w:rFonts w:ascii="Times New Roman" w:hAnsi="Times New Roman" w:cs="Times New Roman"/>
                <w:sz w:val="24"/>
                <w:szCs w:val="24"/>
              </w:rPr>
              <w:t>адания, направленные на понимание обращенной речи. Задания, требующие выполнение простых инструкций. Задания, направленные на изучение уровня сформированности мелкой и крупной моторики рук.</w:t>
            </w:r>
          </w:p>
        </w:tc>
      </w:tr>
      <w:tr w:rsidR="00AA4E3C" w:rsidRPr="00380113" w14:paraId="6172EB6D" w14:textId="77777777" w:rsidTr="0028498E">
        <w:trPr>
          <w:trHeight w:val="855"/>
        </w:trPr>
        <w:tc>
          <w:tcPr>
            <w:tcW w:w="594" w:type="dxa"/>
          </w:tcPr>
          <w:p w14:paraId="578B464E" w14:textId="77777777" w:rsidR="00AA4E3C" w:rsidRDefault="006A2C0A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514F7CE" w14:textId="77777777" w:rsidR="00A239A9" w:rsidRDefault="00A239A9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7348AA" w14:textId="77777777" w:rsidR="00A239A9" w:rsidRPr="006A2C0A" w:rsidRDefault="00A239A9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14:paraId="41B78FC1" w14:textId="77777777" w:rsidR="00AA4E3C" w:rsidRPr="006A2C0A" w:rsidRDefault="0026361C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28498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14:paraId="3A12AB77" w14:textId="77777777" w:rsidR="00AA4E3C" w:rsidRPr="006A2C0A" w:rsidRDefault="00D61D4A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8080" w:type="dxa"/>
          </w:tcPr>
          <w:p w14:paraId="7948D197" w14:textId="77777777" w:rsidR="00BE1C07" w:rsidRPr="00B62996" w:rsidRDefault="00BE1C07" w:rsidP="002849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2996">
              <w:rPr>
                <w:rFonts w:ascii="Times New Roman" w:hAnsi="Times New Roman" w:cs="Times New Roman"/>
                <w:b/>
                <w:sz w:val="28"/>
                <w:szCs w:val="28"/>
              </w:rPr>
              <w:t>Действия с материалами.</w:t>
            </w:r>
          </w:p>
          <w:p w14:paraId="799D7421" w14:textId="77777777" w:rsidR="006A2C0A" w:rsidRDefault="006A2C0A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Сгибание бумаги. Нахождение одинаковых предметов</w:t>
            </w:r>
          </w:p>
          <w:p w14:paraId="287D13F2" w14:textId="77777777" w:rsidR="00AA4E3C" w:rsidRPr="006A2C0A" w:rsidRDefault="006A2C0A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C0A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тонкой моторки рук. </w:t>
            </w:r>
          </w:p>
        </w:tc>
      </w:tr>
      <w:tr w:rsidR="00311B20" w:rsidRPr="00380113" w14:paraId="43576EAB" w14:textId="77777777" w:rsidTr="0028498E">
        <w:trPr>
          <w:trHeight w:val="1110"/>
        </w:trPr>
        <w:tc>
          <w:tcPr>
            <w:tcW w:w="594" w:type="dxa"/>
          </w:tcPr>
          <w:p w14:paraId="10BE9D80" w14:textId="77777777" w:rsidR="00311B20" w:rsidRDefault="00311B20" w:rsidP="00311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2" w:type="dxa"/>
          </w:tcPr>
          <w:p w14:paraId="7BACF65D" w14:textId="77777777" w:rsidR="00311B20" w:rsidRPr="006A2C0A" w:rsidRDefault="00311B20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992" w:type="dxa"/>
          </w:tcPr>
          <w:p w14:paraId="357436D6" w14:textId="77777777" w:rsidR="00311B20" w:rsidRPr="006A2C0A" w:rsidRDefault="007E4A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8080" w:type="dxa"/>
          </w:tcPr>
          <w:p w14:paraId="46687CB2" w14:textId="77777777" w:rsidR="00637488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98E">
              <w:rPr>
                <w:rFonts w:ascii="Times New Roman" w:hAnsi="Times New Roman" w:cs="Times New Roman"/>
                <w:b/>
                <w:sz w:val="24"/>
                <w:szCs w:val="24"/>
              </w:rPr>
              <w:t>Ознакомление с правилами сгибания и складывания бумаги.</w:t>
            </w:r>
            <w:r w:rsidRPr="006A2C0A">
              <w:rPr>
                <w:rFonts w:ascii="Times New Roman" w:hAnsi="Times New Roman" w:cs="Times New Roman"/>
                <w:sz w:val="24"/>
                <w:szCs w:val="24"/>
              </w:rPr>
              <w:t xml:space="preserve"> Сгибание листа пополам. Разрывание бумаги по месту сгиба. Закрепление понятий одинаковые, равные по величине. Развитие </w:t>
            </w:r>
            <w:r w:rsidR="00637488">
              <w:rPr>
                <w:rFonts w:ascii="Times New Roman" w:hAnsi="Times New Roman" w:cs="Times New Roman"/>
                <w:sz w:val="24"/>
                <w:szCs w:val="24"/>
              </w:rPr>
              <w:t>зрительного восприятия.</w:t>
            </w:r>
          </w:p>
          <w:p w14:paraId="3184810C" w14:textId="77777777" w:rsidR="00311B20" w:rsidRPr="0028498E" w:rsidRDefault="00637488" w:rsidP="002849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Игра</w:t>
            </w:r>
            <w:r w:rsidR="00311B20" w:rsidRPr="006A2C0A">
              <w:rPr>
                <w:rFonts w:ascii="Times New Roman" w:hAnsi="Times New Roman" w:cs="Times New Roman"/>
                <w:sz w:val="24"/>
                <w:szCs w:val="24"/>
              </w:rPr>
              <w:t xml:space="preserve"> «Найди одинаковые предметы».</w:t>
            </w:r>
          </w:p>
        </w:tc>
      </w:tr>
      <w:tr w:rsidR="00311B20" w:rsidRPr="00380113" w14:paraId="4F53A70B" w14:textId="77777777" w:rsidTr="0028498E">
        <w:tc>
          <w:tcPr>
            <w:tcW w:w="594" w:type="dxa"/>
          </w:tcPr>
          <w:p w14:paraId="0C3D70A3" w14:textId="77777777" w:rsidR="00311B20" w:rsidRPr="006A2C0A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2" w:type="dxa"/>
          </w:tcPr>
          <w:p w14:paraId="2C16E0E0" w14:textId="77777777" w:rsidR="00311B20" w:rsidRPr="006A2C0A" w:rsidRDefault="00DB4E2D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311B2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14:paraId="04BDCC0B" w14:textId="77777777" w:rsidR="00311B20" w:rsidRPr="006A2C0A" w:rsidRDefault="00386921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8080" w:type="dxa"/>
          </w:tcPr>
          <w:p w14:paraId="00496D3C" w14:textId="77777777" w:rsidR="00311B20" w:rsidRPr="00B62996" w:rsidRDefault="00311B20" w:rsidP="002849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29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Действия с предметами. </w:t>
            </w:r>
          </w:p>
          <w:p w14:paraId="1BF042DB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Вырезание полосок. Цифра 1.</w:t>
            </w:r>
          </w:p>
          <w:p w14:paraId="6B419DE7" w14:textId="77777777" w:rsidR="00311B20" w:rsidRPr="006A2C0A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C0A">
              <w:rPr>
                <w:rFonts w:ascii="Times New Roman" w:hAnsi="Times New Roman" w:cs="Times New Roman"/>
                <w:sz w:val="24"/>
                <w:szCs w:val="24"/>
              </w:rPr>
              <w:t>Развитие навыков владения ножницами. Вырезание полосок из бумаги. Образование и употребление в речи слов единст</w:t>
            </w:r>
            <w:r w:rsidR="00C57108">
              <w:rPr>
                <w:rFonts w:ascii="Times New Roman" w:hAnsi="Times New Roman" w:cs="Times New Roman"/>
                <w:sz w:val="24"/>
                <w:szCs w:val="24"/>
              </w:rPr>
              <w:t xml:space="preserve">венного и множественного числа. </w:t>
            </w:r>
            <w:r w:rsidRPr="006A2C0A">
              <w:rPr>
                <w:rFonts w:ascii="Times New Roman" w:hAnsi="Times New Roman" w:cs="Times New Roman"/>
                <w:sz w:val="24"/>
                <w:szCs w:val="24"/>
              </w:rPr>
              <w:t>Упражнения на соотнесение предметов с цифрами 1</w:t>
            </w:r>
            <w:r w:rsidR="00C57108">
              <w:rPr>
                <w:rFonts w:ascii="Times New Roman" w:hAnsi="Times New Roman" w:cs="Times New Roman"/>
                <w:sz w:val="24"/>
                <w:szCs w:val="24"/>
              </w:rPr>
              <w:t>, 2,3,4,5.</w:t>
            </w:r>
            <w:r w:rsidRPr="006A2C0A">
              <w:rPr>
                <w:rFonts w:ascii="Times New Roman" w:hAnsi="Times New Roman" w:cs="Times New Roman"/>
                <w:sz w:val="24"/>
                <w:szCs w:val="24"/>
              </w:rPr>
              <w:t xml:space="preserve">. Показ на пальцах. Работа со </w:t>
            </w:r>
            <w:r w:rsidR="00C57108">
              <w:rPr>
                <w:rFonts w:ascii="Times New Roman" w:hAnsi="Times New Roman" w:cs="Times New Roman"/>
                <w:sz w:val="24"/>
                <w:szCs w:val="24"/>
              </w:rPr>
              <w:t>счетным материалом.</w:t>
            </w:r>
            <w:r w:rsidRPr="006A2C0A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на развити</w:t>
            </w:r>
            <w:r w:rsidR="00C57108">
              <w:rPr>
                <w:rFonts w:ascii="Times New Roman" w:hAnsi="Times New Roman" w:cs="Times New Roman"/>
                <w:sz w:val="24"/>
                <w:szCs w:val="24"/>
              </w:rPr>
              <w:t>е коммуникации. Написание цифр от 1 до 5</w:t>
            </w:r>
            <w:r w:rsidRPr="006A2C0A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и написание примеров с цифрами.</w:t>
            </w:r>
          </w:p>
        </w:tc>
      </w:tr>
      <w:tr w:rsidR="00311B20" w:rsidRPr="00380113" w14:paraId="5DF9477C" w14:textId="77777777" w:rsidTr="0028498E">
        <w:tc>
          <w:tcPr>
            <w:tcW w:w="594" w:type="dxa"/>
          </w:tcPr>
          <w:p w14:paraId="573C4236" w14:textId="77777777" w:rsidR="00311B20" w:rsidRPr="006A2C0A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2" w:type="dxa"/>
          </w:tcPr>
          <w:p w14:paraId="3DC4FD11" w14:textId="77777777" w:rsidR="00311B20" w:rsidRPr="006A2C0A" w:rsidRDefault="00311B20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992" w:type="dxa"/>
          </w:tcPr>
          <w:p w14:paraId="492D3AC9" w14:textId="77777777" w:rsidR="00311B20" w:rsidRPr="006A2C0A" w:rsidRDefault="00B74962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8080" w:type="dxa"/>
          </w:tcPr>
          <w:p w14:paraId="6735010A" w14:textId="77777777" w:rsidR="00311B20" w:rsidRPr="00982E88" w:rsidRDefault="00311B20" w:rsidP="002849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E88">
              <w:rPr>
                <w:rFonts w:ascii="Times New Roman" w:hAnsi="Times New Roman" w:cs="Times New Roman"/>
                <w:b/>
                <w:sz w:val="24"/>
                <w:szCs w:val="24"/>
              </w:rPr>
              <w:t>Монеты, счет.</w:t>
            </w:r>
          </w:p>
          <w:p w14:paraId="7775DC88" w14:textId="77777777" w:rsidR="00311B20" w:rsidRPr="006A2C0A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C0A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монетами. Беседа на тему «Для чего нужны монеты?». Просмотр презентации о монетах. Формирование представления о монетах достоинством 1, 2, 5, 10 рублей, их наборе и размене. </w:t>
            </w:r>
          </w:p>
          <w:p w14:paraId="7F9A4FEE" w14:textId="77777777" w:rsidR="00311B20" w:rsidRPr="006A2C0A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C0A">
              <w:rPr>
                <w:rFonts w:ascii="Times New Roman" w:hAnsi="Times New Roman" w:cs="Times New Roman"/>
                <w:sz w:val="24"/>
                <w:szCs w:val="24"/>
              </w:rPr>
              <w:t>Соотнесение монет с количеством предметов.</w:t>
            </w:r>
          </w:p>
        </w:tc>
      </w:tr>
      <w:tr w:rsidR="00311B20" w:rsidRPr="00380113" w14:paraId="7D47CCEC" w14:textId="77777777" w:rsidTr="0028498E">
        <w:tc>
          <w:tcPr>
            <w:tcW w:w="594" w:type="dxa"/>
          </w:tcPr>
          <w:p w14:paraId="3F383AC9" w14:textId="77777777" w:rsidR="00311B20" w:rsidRPr="006A2C0A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2" w:type="dxa"/>
          </w:tcPr>
          <w:p w14:paraId="6B340995" w14:textId="77777777" w:rsidR="00311B20" w:rsidRPr="006A2C0A" w:rsidRDefault="0026361C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11B2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14:paraId="46608DCB" w14:textId="77777777" w:rsidR="00311B20" w:rsidRPr="006A2C0A" w:rsidRDefault="00B74962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8080" w:type="dxa"/>
          </w:tcPr>
          <w:p w14:paraId="012C778C" w14:textId="77777777" w:rsidR="00311B20" w:rsidRPr="00982E88" w:rsidRDefault="00311B20" w:rsidP="002849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E88">
              <w:rPr>
                <w:rFonts w:ascii="Times New Roman" w:hAnsi="Times New Roman" w:cs="Times New Roman"/>
                <w:b/>
                <w:sz w:val="24"/>
                <w:szCs w:val="24"/>
              </w:rPr>
              <w:t>Монеты. Различение множеств.</w:t>
            </w:r>
          </w:p>
          <w:p w14:paraId="21F2DE53" w14:textId="77777777" w:rsidR="00311B20" w:rsidRPr="006A2C0A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C0A">
              <w:rPr>
                <w:rFonts w:ascii="Times New Roman" w:hAnsi="Times New Roman" w:cs="Times New Roman"/>
                <w:sz w:val="24"/>
                <w:szCs w:val="24"/>
              </w:rPr>
              <w:t>Закрепление представления о монетах достоинством 1, 2, 5, 10 рублей. Упражнения на выделение одного предмета из множества. Понятие «один». Упражнения на соотнесение предметов с цифрами 1,2,5. Показ на пальцах. Работа со счетным материалом.  Дидактические игры с предметами, игрушками. Упражнения на развитие коммуникации. Написание цифр 1,2,5 составление и написание примеров с цифрами.</w:t>
            </w:r>
          </w:p>
        </w:tc>
      </w:tr>
      <w:tr w:rsidR="00311B20" w:rsidRPr="00380113" w14:paraId="5C8019BC" w14:textId="77777777" w:rsidTr="0028498E">
        <w:tc>
          <w:tcPr>
            <w:tcW w:w="594" w:type="dxa"/>
          </w:tcPr>
          <w:p w14:paraId="468D7CF9" w14:textId="77777777" w:rsidR="00311B20" w:rsidRPr="006A2C0A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2" w:type="dxa"/>
          </w:tcPr>
          <w:p w14:paraId="3D0028A9" w14:textId="77777777" w:rsidR="00311B20" w:rsidRPr="00380113" w:rsidRDefault="00311B20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992" w:type="dxa"/>
          </w:tcPr>
          <w:p w14:paraId="4A24AAD1" w14:textId="77777777" w:rsidR="00311B20" w:rsidRPr="006A2C0A" w:rsidRDefault="00940637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8080" w:type="dxa"/>
          </w:tcPr>
          <w:p w14:paraId="7BBA0271" w14:textId="77777777" w:rsidR="00311B20" w:rsidRPr="00982E88" w:rsidRDefault="00311B20" w:rsidP="002849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E88">
              <w:rPr>
                <w:rFonts w:ascii="Times New Roman" w:hAnsi="Times New Roman" w:cs="Times New Roman"/>
                <w:b/>
                <w:sz w:val="24"/>
                <w:szCs w:val="24"/>
              </w:rPr>
              <w:t>Складывание фигур из счетных палочек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29FCA62F" w14:textId="77777777" w:rsidR="00311B20" w:rsidRPr="006A2C0A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B6B">
              <w:rPr>
                <w:rFonts w:ascii="Times New Roman" w:hAnsi="Times New Roman" w:cs="Times New Roman"/>
                <w:sz w:val="24"/>
                <w:szCs w:val="24"/>
              </w:rPr>
              <w:t>Упражнения на соотнесение предметов с цифрой 2. Показ на пальцах. Работа со счетным материалом. Закрепление отрезка числового ряда 1,2.  Дидактические игры с предметами, игрушками. Упражнения на развитие коммуникации. Написание цифры 2, составление и написание примеров с изученными цифрами. Составление цифры 2 из счетных палочек.   Прорисовывание цифры по трафарету.</w:t>
            </w:r>
          </w:p>
        </w:tc>
      </w:tr>
      <w:tr w:rsidR="00311B20" w:rsidRPr="00380113" w14:paraId="6A979A70" w14:textId="77777777" w:rsidTr="0028498E">
        <w:tc>
          <w:tcPr>
            <w:tcW w:w="594" w:type="dxa"/>
          </w:tcPr>
          <w:p w14:paraId="39683822" w14:textId="77777777" w:rsidR="00311B20" w:rsidRPr="00380113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2" w:type="dxa"/>
          </w:tcPr>
          <w:p w14:paraId="6E3E4D56" w14:textId="77777777" w:rsidR="00311B20" w:rsidRPr="00380113" w:rsidRDefault="0026361C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311B2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14:paraId="6729C60A" w14:textId="77777777" w:rsidR="00311B20" w:rsidRPr="00380113" w:rsidRDefault="00EF093F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8080" w:type="dxa"/>
          </w:tcPr>
          <w:p w14:paraId="489F59C1" w14:textId="77777777" w:rsidR="00311B20" w:rsidRPr="00982E88" w:rsidRDefault="00311B20" w:rsidP="002849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E88">
              <w:rPr>
                <w:rFonts w:ascii="Times New Roman" w:hAnsi="Times New Roman" w:cs="Times New Roman"/>
                <w:b/>
                <w:sz w:val="24"/>
                <w:szCs w:val="24"/>
              </w:rPr>
              <w:t>Шнуровка. Обувь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24431F13" w14:textId="77777777" w:rsidR="00311B20" w:rsidRPr="00AC2B6B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B6B">
              <w:rPr>
                <w:rFonts w:ascii="Times New Roman" w:hAnsi="Times New Roman" w:cs="Times New Roman"/>
                <w:sz w:val="24"/>
                <w:szCs w:val="24"/>
              </w:rPr>
              <w:t>Использование вместе с ребенком сопряженного и отраженного выполнения движений. Последовательное выполнение шнуровки.</w:t>
            </w:r>
          </w:p>
          <w:p w14:paraId="3E0BED33" w14:textId="77777777" w:rsidR="00311B20" w:rsidRPr="00380113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B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демонстрационными карточками «Обувь». Закрепление обобщающего слова. Классификация видов обуви.</w:t>
            </w:r>
          </w:p>
        </w:tc>
      </w:tr>
      <w:tr w:rsidR="00311B20" w:rsidRPr="00380113" w14:paraId="6FC0E411" w14:textId="77777777" w:rsidTr="0028498E">
        <w:tc>
          <w:tcPr>
            <w:tcW w:w="594" w:type="dxa"/>
          </w:tcPr>
          <w:p w14:paraId="550C9D84" w14:textId="77777777" w:rsidR="00311B20" w:rsidRPr="00380113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932" w:type="dxa"/>
          </w:tcPr>
          <w:p w14:paraId="6003C132" w14:textId="77777777" w:rsidR="00311B20" w:rsidRDefault="00311B20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  <w:p w14:paraId="0B1778C1" w14:textId="77777777" w:rsidR="00311B20" w:rsidRDefault="00311B20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803292" w14:textId="77777777" w:rsidR="00311B20" w:rsidRPr="00380113" w:rsidRDefault="00311B20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720D631" w14:textId="77777777" w:rsidR="00311B20" w:rsidRPr="00380113" w:rsidRDefault="00586CF3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8080" w:type="dxa"/>
          </w:tcPr>
          <w:p w14:paraId="01C5F6C3" w14:textId="77777777" w:rsidR="00311B20" w:rsidRPr="00B62996" w:rsidRDefault="00311B20" w:rsidP="002849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29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Действия с материалами. </w:t>
            </w:r>
          </w:p>
          <w:p w14:paraId="22984BF7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аппликации из цветной бумаги.</w:t>
            </w:r>
          </w:p>
          <w:p w14:paraId="47A71441" w14:textId="77777777" w:rsidR="00311B20" w:rsidRPr="00380113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B6B">
              <w:rPr>
                <w:rFonts w:ascii="Times New Roman" w:hAnsi="Times New Roman" w:cs="Times New Roman"/>
                <w:sz w:val="24"/>
                <w:szCs w:val="24"/>
              </w:rPr>
              <w:t>Развитие тонкой моторики рук. Развитие умения пользоваться клеем – карандашом, ножницами. Работа с демонстрационными карточками «Осень». Изготовление аппликации из цветной бумаги. Ответы на вопросы по содержанию картинок.</w:t>
            </w:r>
          </w:p>
        </w:tc>
      </w:tr>
      <w:tr w:rsidR="00311B20" w:rsidRPr="00380113" w14:paraId="36EEF37C" w14:textId="77777777" w:rsidTr="00982E88">
        <w:trPr>
          <w:trHeight w:val="855"/>
        </w:trPr>
        <w:tc>
          <w:tcPr>
            <w:tcW w:w="594" w:type="dxa"/>
          </w:tcPr>
          <w:p w14:paraId="55FA53F0" w14:textId="77777777" w:rsidR="00311B20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7F731073" w14:textId="77777777" w:rsidR="00311B20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4B0C0D" w14:textId="77777777" w:rsidR="00311B20" w:rsidRPr="00380113" w:rsidRDefault="00311B20" w:rsidP="00982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14:paraId="661A4DB9" w14:textId="77777777" w:rsidR="00311B20" w:rsidRDefault="0026361C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992" w:type="dxa"/>
          </w:tcPr>
          <w:p w14:paraId="1A24ADEB" w14:textId="77777777" w:rsidR="00311B20" w:rsidRPr="00380113" w:rsidRDefault="00586CF3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8080" w:type="dxa"/>
          </w:tcPr>
          <w:p w14:paraId="0C30BF94" w14:textId="77777777" w:rsidR="00311B20" w:rsidRPr="00303729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996">
              <w:rPr>
                <w:rFonts w:ascii="Times New Roman" w:hAnsi="Times New Roman" w:cs="Times New Roman"/>
                <w:b/>
                <w:sz w:val="24"/>
                <w:szCs w:val="24"/>
              </w:rPr>
              <w:t>Рисование пальчиковыми красками.</w:t>
            </w:r>
            <w:r w:rsidRPr="00303729">
              <w:rPr>
                <w:rFonts w:ascii="Times New Roman" w:hAnsi="Times New Roman" w:cs="Times New Roman"/>
                <w:sz w:val="24"/>
                <w:szCs w:val="24"/>
              </w:rPr>
              <w:t xml:space="preserve"> Времена года.</w:t>
            </w:r>
          </w:p>
          <w:p w14:paraId="453254E0" w14:textId="77777777" w:rsidR="00311B20" w:rsidRPr="00380113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B6B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материалом. Прослушивание его названия. Повторение основных цветов. Развитие точности мелкой моторики рук. </w:t>
            </w:r>
          </w:p>
        </w:tc>
      </w:tr>
      <w:tr w:rsidR="00311B20" w:rsidRPr="00380113" w14:paraId="3BA596BD" w14:textId="77777777" w:rsidTr="00982E88">
        <w:trPr>
          <w:trHeight w:val="572"/>
        </w:trPr>
        <w:tc>
          <w:tcPr>
            <w:tcW w:w="594" w:type="dxa"/>
          </w:tcPr>
          <w:p w14:paraId="07FFBB49" w14:textId="77777777" w:rsidR="00311B20" w:rsidRDefault="00311B20" w:rsidP="00982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932" w:type="dxa"/>
          </w:tcPr>
          <w:p w14:paraId="78C08DD2" w14:textId="77777777" w:rsidR="00311B20" w:rsidRPr="00380113" w:rsidRDefault="00311B20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992" w:type="dxa"/>
          </w:tcPr>
          <w:p w14:paraId="0E0DBB3C" w14:textId="77777777" w:rsidR="00311B20" w:rsidRPr="00380113" w:rsidRDefault="00586CF3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8080" w:type="dxa"/>
          </w:tcPr>
          <w:p w14:paraId="3FD4AFB5" w14:textId="77777777" w:rsidR="00311B20" w:rsidRPr="00B62996" w:rsidRDefault="00311B20" w:rsidP="002849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9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Рисование осеннего дерева по шаблону. </w:t>
            </w:r>
          </w:p>
          <w:p w14:paraId="5D659475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B6B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изображений времен года. </w:t>
            </w:r>
          </w:p>
          <w:p w14:paraId="1CFD4750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B6B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содержанию картинок.</w:t>
            </w:r>
          </w:p>
        </w:tc>
      </w:tr>
      <w:tr w:rsidR="00311B20" w:rsidRPr="00380113" w14:paraId="1DDFF8B0" w14:textId="77777777" w:rsidTr="0028498E">
        <w:tc>
          <w:tcPr>
            <w:tcW w:w="594" w:type="dxa"/>
          </w:tcPr>
          <w:p w14:paraId="5A949FDC" w14:textId="77777777" w:rsidR="00311B20" w:rsidRPr="00380113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2" w:type="dxa"/>
          </w:tcPr>
          <w:p w14:paraId="12C5948A" w14:textId="77777777" w:rsidR="00311B20" w:rsidRPr="00380113" w:rsidRDefault="0026361C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311B2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14:paraId="40E02EE6" w14:textId="77777777" w:rsidR="00311B20" w:rsidRPr="00380113" w:rsidRDefault="00586CF3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8080" w:type="dxa"/>
          </w:tcPr>
          <w:p w14:paraId="7374134E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996">
              <w:rPr>
                <w:rFonts w:ascii="Times New Roman" w:hAnsi="Times New Roman" w:cs="Times New Roman"/>
                <w:b/>
                <w:sz w:val="24"/>
                <w:szCs w:val="24"/>
              </w:rPr>
              <w:t>Разминание пластилина.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2996">
              <w:rPr>
                <w:rFonts w:ascii="Times New Roman" w:hAnsi="Times New Roman" w:cs="Times New Roman"/>
                <w:b/>
                <w:sz w:val="24"/>
                <w:szCs w:val="24"/>
              </w:rPr>
              <w:t>Большой – маленький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7158ACD" w14:textId="77777777" w:rsidR="00311B20" w:rsidRPr="00AC2B6B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B6B">
              <w:rPr>
                <w:rFonts w:ascii="Times New Roman" w:hAnsi="Times New Roman" w:cs="Times New Roman"/>
                <w:sz w:val="24"/>
                <w:szCs w:val="24"/>
              </w:rPr>
              <w:t>Освоение новых способов лепки. Отщипывание пальцами кусочков пластилина и скатывание мелких шариков.</w:t>
            </w:r>
          </w:p>
          <w:p w14:paraId="207AB0DE" w14:textId="77777777" w:rsidR="00311B20" w:rsidRPr="00380113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B6B">
              <w:rPr>
                <w:rFonts w:ascii="Times New Roman" w:hAnsi="Times New Roman" w:cs="Times New Roman"/>
                <w:sz w:val="24"/>
                <w:szCs w:val="24"/>
              </w:rPr>
              <w:t>Развитие точности мелкой моторики рук.  Закрепление понятия большой – маленький. Д/и на липучках «Большой-маленький».</w:t>
            </w:r>
          </w:p>
        </w:tc>
      </w:tr>
      <w:tr w:rsidR="00311B20" w:rsidRPr="00380113" w14:paraId="62786009" w14:textId="77777777" w:rsidTr="0028498E">
        <w:tc>
          <w:tcPr>
            <w:tcW w:w="594" w:type="dxa"/>
          </w:tcPr>
          <w:p w14:paraId="345428B8" w14:textId="77777777" w:rsidR="00311B20" w:rsidRPr="00380113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2" w:type="dxa"/>
          </w:tcPr>
          <w:p w14:paraId="1BAAD7D7" w14:textId="77777777" w:rsidR="00311B20" w:rsidRPr="00380113" w:rsidRDefault="0026361C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11B2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14:paraId="0427010A" w14:textId="77777777" w:rsidR="00311B20" w:rsidRPr="00380113" w:rsidRDefault="00171828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8080" w:type="dxa"/>
          </w:tcPr>
          <w:p w14:paraId="675F9D5E" w14:textId="77777777" w:rsidR="00311B20" w:rsidRPr="00B62996" w:rsidRDefault="00311B20" w:rsidP="002849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29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Действия с предметами. </w:t>
            </w:r>
          </w:p>
          <w:p w14:paraId="5A251CF4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Игры с мозаикой. Большой – маленький. </w:t>
            </w:r>
          </w:p>
          <w:p w14:paraId="5CD49581" w14:textId="77777777" w:rsidR="00311B20" w:rsidRPr="00380113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B6B">
              <w:rPr>
                <w:rFonts w:ascii="Times New Roman" w:hAnsi="Times New Roman" w:cs="Times New Roman"/>
                <w:sz w:val="24"/>
                <w:szCs w:val="24"/>
              </w:rPr>
              <w:t>Вставление предметов в отверстия. Построение изображений предметов из маленькой мозаики и из большой. Различения предметов мозаики по величине. Развитие понимания простых инструкций: возьми мозаику, вставь в отверстие в панели.</w:t>
            </w:r>
          </w:p>
        </w:tc>
      </w:tr>
      <w:tr w:rsidR="00311B20" w:rsidRPr="00380113" w14:paraId="3284B27F" w14:textId="77777777" w:rsidTr="0028498E">
        <w:tc>
          <w:tcPr>
            <w:tcW w:w="594" w:type="dxa"/>
          </w:tcPr>
          <w:p w14:paraId="3F0921DF" w14:textId="77777777" w:rsidR="00311B20" w:rsidRPr="00380113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32" w:type="dxa"/>
          </w:tcPr>
          <w:p w14:paraId="5C65315D" w14:textId="77777777" w:rsidR="00311B20" w:rsidRPr="00380113" w:rsidRDefault="0026361C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11B2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14:paraId="3123B652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2163318" w14:textId="77777777" w:rsidR="00311B20" w:rsidRPr="00B62996" w:rsidRDefault="00311B20" w:rsidP="002849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996">
              <w:rPr>
                <w:rFonts w:ascii="Times New Roman" w:hAnsi="Times New Roman" w:cs="Times New Roman"/>
                <w:b/>
                <w:sz w:val="24"/>
                <w:szCs w:val="24"/>
              </w:rPr>
              <w:t>Одежда. Расстегивание пуговиц.</w:t>
            </w:r>
          </w:p>
          <w:p w14:paraId="68B2E83F" w14:textId="77777777" w:rsidR="00311B20" w:rsidRPr="00380113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B6B">
              <w:rPr>
                <w:rFonts w:ascii="Times New Roman" w:hAnsi="Times New Roman" w:cs="Times New Roman"/>
                <w:sz w:val="24"/>
                <w:szCs w:val="24"/>
              </w:rPr>
              <w:t>Рассматривание демонстрационных картинок «Одежда». Классификация предметов одежды. Закрепление обобщающего слова «Одежда». Развитие мелкой моторики рук. Расстегивание и застегивание пуговиц. Выполнение инструкции: возьмись за пуговицу, расстегни пуговицу.</w:t>
            </w:r>
          </w:p>
        </w:tc>
      </w:tr>
      <w:tr w:rsidR="00311B20" w:rsidRPr="00380113" w14:paraId="1EFCD4E8" w14:textId="77777777" w:rsidTr="0028498E">
        <w:tc>
          <w:tcPr>
            <w:tcW w:w="594" w:type="dxa"/>
          </w:tcPr>
          <w:p w14:paraId="27C08469" w14:textId="77777777" w:rsidR="00311B20" w:rsidRPr="00380113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2" w:type="dxa"/>
          </w:tcPr>
          <w:p w14:paraId="1FA4748E" w14:textId="77777777" w:rsidR="00311B20" w:rsidRPr="00380113" w:rsidRDefault="002E6373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11B2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14:paraId="03183F36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543DA301" w14:textId="77777777" w:rsidR="00311B20" w:rsidRPr="00B62996" w:rsidRDefault="00311B20" w:rsidP="002849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996">
              <w:rPr>
                <w:rFonts w:ascii="Times New Roman" w:hAnsi="Times New Roman" w:cs="Times New Roman"/>
                <w:b/>
                <w:sz w:val="24"/>
                <w:szCs w:val="24"/>
              </w:rPr>
              <w:t>Игры с крупным конструктором. Цифра 3.</w:t>
            </w:r>
          </w:p>
          <w:p w14:paraId="5BA33388" w14:textId="77777777" w:rsidR="00311B20" w:rsidRPr="00380113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B6B">
              <w:rPr>
                <w:rFonts w:ascii="Times New Roman" w:hAnsi="Times New Roman" w:cs="Times New Roman"/>
                <w:sz w:val="24"/>
                <w:szCs w:val="24"/>
              </w:rPr>
              <w:t>Показ целой игрушки, совместная разборка и сборка. Сборка 3-х домиков из отдельных деталей. Упражнения на соотнесение трех предметов с цифрой 3. Работа со счетным материалом. Прорисовывание цифры 3 по трафарету. Д/и «Соотнеси предмет с цифрой».</w:t>
            </w:r>
          </w:p>
        </w:tc>
      </w:tr>
      <w:tr w:rsidR="00311B20" w:rsidRPr="00380113" w14:paraId="663F16DB" w14:textId="77777777" w:rsidTr="0028498E">
        <w:tc>
          <w:tcPr>
            <w:tcW w:w="594" w:type="dxa"/>
          </w:tcPr>
          <w:p w14:paraId="64807C5B" w14:textId="77777777" w:rsidR="00311B20" w:rsidRPr="00380113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32" w:type="dxa"/>
          </w:tcPr>
          <w:p w14:paraId="302F921D" w14:textId="77777777" w:rsidR="00311B20" w:rsidRPr="00380113" w:rsidRDefault="002E6373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992" w:type="dxa"/>
          </w:tcPr>
          <w:p w14:paraId="2C054152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60A7B802" w14:textId="77777777" w:rsidR="00311B20" w:rsidRPr="00B62996" w:rsidRDefault="00311B20" w:rsidP="002849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996">
              <w:rPr>
                <w:rFonts w:ascii="Times New Roman" w:hAnsi="Times New Roman" w:cs="Times New Roman"/>
                <w:b/>
                <w:sz w:val="24"/>
                <w:szCs w:val="24"/>
              </w:rPr>
              <w:t>Расстегивание и застегивание молний. Сезонная одежда.</w:t>
            </w:r>
          </w:p>
          <w:p w14:paraId="1D4B2109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C31">
              <w:rPr>
                <w:rFonts w:ascii="Times New Roman" w:hAnsi="Times New Roman" w:cs="Times New Roman"/>
                <w:sz w:val="24"/>
                <w:szCs w:val="24"/>
              </w:rPr>
              <w:t>Развитие мелкой моторики рук. Работа по алгоритму. Расстегивание и застегивание молний. Закрепление обобщающего понятия «Одежда». Классификация сезонной одежды. Д/и «Найди осеннюю одежду».</w:t>
            </w:r>
          </w:p>
        </w:tc>
      </w:tr>
      <w:tr w:rsidR="00311B20" w:rsidRPr="00380113" w14:paraId="47508701" w14:textId="77777777" w:rsidTr="0028498E">
        <w:tc>
          <w:tcPr>
            <w:tcW w:w="594" w:type="dxa"/>
          </w:tcPr>
          <w:p w14:paraId="1D5CBF6E" w14:textId="77777777" w:rsidR="00311B20" w:rsidRPr="00380113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32" w:type="dxa"/>
          </w:tcPr>
          <w:p w14:paraId="0A2899B5" w14:textId="77777777" w:rsidR="00311B20" w:rsidRPr="00380113" w:rsidRDefault="002E6373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992" w:type="dxa"/>
          </w:tcPr>
          <w:p w14:paraId="529D77D0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7E0A5634" w14:textId="77777777" w:rsidR="00311B20" w:rsidRPr="00B62996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996">
              <w:rPr>
                <w:rFonts w:ascii="Times New Roman" w:hAnsi="Times New Roman" w:cs="Times New Roman"/>
                <w:b/>
                <w:sz w:val="24"/>
                <w:szCs w:val="24"/>
              </w:rPr>
              <w:t>Изготовление бус</w:t>
            </w:r>
            <w:r w:rsidRPr="00B62996">
              <w:rPr>
                <w:rFonts w:ascii="Times New Roman" w:hAnsi="Times New Roman" w:cs="Times New Roman"/>
                <w:sz w:val="24"/>
                <w:szCs w:val="24"/>
              </w:rPr>
              <w:t>. Кто я? Мальчик, девочка.</w:t>
            </w:r>
          </w:p>
          <w:p w14:paraId="6D99FB74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C31">
              <w:rPr>
                <w:rFonts w:ascii="Times New Roman" w:hAnsi="Times New Roman" w:cs="Times New Roman"/>
                <w:sz w:val="24"/>
                <w:szCs w:val="24"/>
              </w:rPr>
              <w:t>Нанизывание бус на веревку. Развитие координации движений. Выполнение действий по словесной инструкции педагога. Различение, сравнение бусин по величине и цвету. Различение Упражнения на идентификацию себя как мальчика или девочку. Сравнение мальчика и девочки по внешним признакам (по картинке).</w:t>
            </w:r>
          </w:p>
        </w:tc>
      </w:tr>
      <w:tr w:rsidR="00311B20" w:rsidRPr="00380113" w14:paraId="736A38D5" w14:textId="77777777" w:rsidTr="0028498E">
        <w:tc>
          <w:tcPr>
            <w:tcW w:w="594" w:type="dxa"/>
          </w:tcPr>
          <w:p w14:paraId="7758008F" w14:textId="77777777" w:rsidR="00311B20" w:rsidRPr="00380113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2" w:type="dxa"/>
          </w:tcPr>
          <w:p w14:paraId="061A6DEE" w14:textId="77777777" w:rsidR="00311B20" w:rsidRDefault="002E6373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  <w:p w14:paraId="3EF8003A" w14:textId="77777777" w:rsidR="00311B20" w:rsidRDefault="00311B20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2D96D3" w14:textId="77777777" w:rsidR="00311B20" w:rsidRPr="00380113" w:rsidRDefault="00311B20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FFE9C1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AB7676F" w14:textId="77777777" w:rsidR="00311B20" w:rsidRPr="00B62996" w:rsidRDefault="00311B20" w:rsidP="002849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996">
              <w:rPr>
                <w:rFonts w:ascii="Times New Roman" w:hAnsi="Times New Roman" w:cs="Times New Roman"/>
                <w:b/>
                <w:sz w:val="24"/>
                <w:szCs w:val="24"/>
              </w:rPr>
              <w:t>Вынимание и складывание предметов в емкость.</w:t>
            </w:r>
          </w:p>
          <w:p w14:paraId="5907CA64" w14:textId="77777777" w:rsidR="00311B20" w:rsidRPr="00B62996" w:rsidRDefault="00311B20" w:rsidP="002849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996">
              <w:rPr>
                <w:rFonts w:ascii="Times New Roman" w:hAnsi="Times New Roman" w:cs="Times New Roman"/>
                <w:b/>
                <w:sz w:val="24"/>
                <w:szCs w:val="24"/>
              </w:rPr>
              <w:t>Цифра 4.</w:t>
            </w:r>
          </w:p>
          <w:p w14:paraId="1AEC3998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C99">
              <w:rPr>
                <w:rFonts w:ascii="Times New Roman" w:hAnsi="Times New Roman" w:cs="Times New Roman"/>
                <w:sz w:val="24"/>
                <w:szCs w:val="24"/>
              </w:rPr>
              <w:t>Развитие координации движений. Работа по алгоритму. Развитие мелкой моторики рук. Знакомство с количеством предметов в пределах четырех и цифрой четыре. Упражнения на соотнесение предметов с цифрами 4. Показ на пальцах. Работа со счетным материалом. Закрепление отрезка числового ряда 4.  Дидактические игры с предметами, игрушками. Упражнения на развитие коммуникации. Написание цифр 4,  составление и написание примеров с изученными цифрами.</w:t>
            </w:r>
          </w:p>
        </w:tc>
      </w:tr>
      <w:tr w:rsidR="00311B20" w:rsidRPr="00380113" w14:paraId="687A2571" w14:textId="77777777" w:rsidTr="00311B20">
        <w:trPr>
          <w:trHeight w:val="840"/>
        </w:trPr>
        <w:tc>
          <w:tcPr>
            <w:tcW w:w="594" w:type="dxa"/>
          </w:tcPr>
          <w:p w14:paraId="4D13418F" w14:textId="77777777" w:rsidR="00311B20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  <w:p w14:paraId="76C6E04A" w14:textId="77777777" w:rsidR="00311B20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9772D0" w14:textId="77777777" w:rsidR="00311B20" w:rsidRPr="00380113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14:paraId="3B1C8030" w14:textId="77777777" w:rsidR="00311B20" w:rsidRDefault="002E6373" w:rsidP="00311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11B2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14:paraId="4F6E771F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5BDCB741" w14:textId="77777777" w:rsidR="00311B20" w:rsidRPr="00B62996" w:rsidRDefault="00311B20" w:rsidP="002849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2996">
              <w:rPr>
                <w:rFonts w:ascii="Times New Roman" w:hAnsi="Times New Roman" w:cs="Times New Roman"/>
                <w:b/>
                <w:sz w:val="28"/>
                <w:szCs w:val="28"/>
              </w:rPr>
              <w:t>Действия с материалами.</w:t>
            </w:r>
          </w:p>
          <w:p w14:paraId="3D6F0E08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C99">
              <w:rPr>
                <w:rFonts w:ascii="Times New Roman" w:hAnsi="Times New Roman" w:cs="Times New Roman"/>
                <w:sz w:val="24"/>
                <w:szCs w:val="24"/>
              </w:rPr>
              <w:t>Пересыпание материала двумя руками.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«Много – мало – пусто». </w:t>
            </w:r>
            <w:r w:rsidRPr="00196C99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знаний о свойствах крупы. Развитие мелкой моторки рук. </w:t>
            </w:r>
          </w:p>
        </w:tc>
      </w:tr>
      <w:tr w:rsidR="00311B20" w:rsidRPr="00380113" w14:paraId="2162494F" w14:textId="77777777" w:rsidTr="0028498E">
        <w:trPr>
          <w:trHeight w:val="810"/>
        </w:trPr>
        <w:tc>
          <w:tcPr>
            <w:tcW w:w="594" w:type="dxa"/>
          </w:tcPr>
          <w:p w14:paraId="30FB4667" w14:textId="77777777" w:rsidR="00311B20" w:rsidRDefault="00311B20" w:rsidP="00311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14:paraId="32C8BBE7" w14:textId="77777777" w:rsidR="00311B20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14:paraId="59DD68A1" w14:textId="77777777" w:rsidR="00311B20" w:rsidRPr="00380113" w:rsidRDefault="00DB4E2D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11B2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14:paraId="1E03CEEB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1325CC77" w14:textId="77777777" w:rsidR="00311B20" w:rsidRPr="00196C99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C9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инструкции: пересыпай фасоль с одной чашки в другую. Выполнение задания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96C99">
              <w:rPr>
                <w:rFonts w:ascii="Times New Roman" w:hAnsi="Times New Roman" w:cs="Times New Roman"/>
                <w:sz w:val="24"/>
                <w:szCs w:val="24"/>
              </w:rPr>
              <w:t>использованием лопатки. Развитие координации движений.</w:t>
            </w:r>
          </w:p>
          <w:p w14:paraId="2C21A276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C99">
              <w:rPr>
                <w:rFonts w:ascii="Times New Roman" w:hAnsi="Times New Roman" w:cs="Times New Roman"/>
                <w:sz w:val="24"/>
                <w:szCs w:val="24"/>
              </w:rPr>
              <w:t>Д/и «Много, мало, пусто», с использованием коробочек с фасолью.</w:t>
            </w:r>
          </w:p>
        </w:tc>
      </w:tr>
      <w:tr w:rsidR="00311B20" w:rsidRPr="00380113" w14:paraId="691C42CA" w14:textId="77777777" w:rsidTr="0028498E">
        <w:tc>
          <w:tcPr>
            <w:tcW w:w="594" w:type="dxa"/>
          </w:tcPr>
          <w:p w14:paraId="52A31744" w14:textId="77777777" w:rsidR="00311B20" w:rsidRPr="00380113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32" w:type="dxa"/>
          </w:tcPr>
          <w:p w14:paraId="55C0750D" w14:textId="77777777" w:rsidR="00311B20" w:rsidRPr="00380113" w:rsidRDefault="00DB4E2D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11B2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14:paraId="53575C66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59808560" w14:textId="77777777" w:rsidR="00311B20" w:rsidRPr="00B62996" w:rsidRDefault="00311B20" w:rsidP="002849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996">
              <w:rPr>
                <w:rFonts w:ascii="Times New Roman" w:hAnsi="Times New Roman" w:cs="Times New Roman"/>
                <w:b/>
                <w:sz w:val="24"/>
                <w:szCs w:val="24"/>
              </w:rPr>
              <w:t>Переливание воды стаканчиком с одной емкости в другую.</w:t>
            </w:r>
          </w:p>
          <w:p w14:paraId="3289A94A" w14:textId="77777777" w:rsidR="00311B20" w:rsidRPr="00B62996" w:rsidRDefault="00311B20" w:rsidP="002849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996">
              <w:rPr>
                <w:rFonts w:ascii="Times New Roman" w:hAnsi="Times New Roman" w:cs="Times New Roman"/>
                <w:b/>
                <w:sz w:val="24"/>
                <w:szCs w:val="24"/>
              </w:rPr>
              <w:t>Высокий — низкий.</w:t>
            </w:r>
          </w:p>
          <w:p w14:paraId="6630478F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C99">
              <w:rPr>
                <w:rFonts w:ascii="Times New Roman" w:hAnsi="Times New Roman" w:cs="Times New Roman"/>
                <w:sz w:val="24"/>
                <w:szCs w:val="24"/>
              </w:rPr>
              <w:t>Разминание пластилина.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C99">
              <w:rPr>
                <w:rFonts w:ascii="Times New Roman" w:hAnsi="Times New Roman" w:cs="Times New Roman"/>
                <w:sz w:val="24"/>
                <w:szCs w:val="24"/>
              </w:rPr>
              <w:t>Звук и буква А.</w:t>
            </w:r>
          </w:p>
          <w:p w14:paraId="65362452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C99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движений кистей рук. Закрепление знаний об основных свойствах пластичных материалов (пластилин) и инструментах (подложка, стека, нож, форма). Упражнения на закрепление умений дифференцировать знакомый звук и соотносить его с графическим изображением буквы. Выделение и узнавание звука «А» в словах. Разминание пластилина двумя руками, отщипывание. Размазывание пластилина на листе бумаги. Закрашивание буквы «А» в технике размазывания пластилина по шаблону.</w:t>
            </w:r>
          </w:p>
        </w:tc>
      </w:tr>
      <w:tr w:rsidR="00311B20" w:rsidRPr="00380113" w14:paraId="700356A9" w14:textId="77777777" w:rsidTr="0028498E">
        <w:tc>
          <w:tcPr>
            <w:tcW w:w="594" w:type="dxa"/>
          </w:tcPr>
          <w:p w14:paraId="7C3B39E3" w14:textId="77777777" w:rsidR="00311B20" w:rsidRPr="00380113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32" w:type="dxa"/>
          </w:tcPr>
          <w:p w14:paraId="0728B8FF" w14:textId="77777777" w:rsidR="00311B20" w:rsidRPr="00380113" w:rsidRDefault="00DB4E2D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311B2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14:paraId="404DC81B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030299DD" w14:textId="77777777" w:rsidR="00311B20" w:rsidRPr="00B62996" w:rsidRDefault="00311B20" w:rsidP="002849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2996">
              <w:rPr>
                <w:rFonts w:ascii="Times New Roman" w:hAnsi="Times New Roman" w:cs="Times New Roman"/>
                <w:b/>
                <w:sz w:val="28"/>
                <w:szCs w:val="28"/>
              </w:rPr>
              <w:t>Действия с предметами.</w:t>
            </w:r>
          </w:p>
          <w:p w14:paraId="15D575E6" w14:textId="77777777" w:rsidR="00311B20" w:rsidRPr="00B62996" w:rsidRDefault="00311B20" w:rsidP="002849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996">
              <w:rPr>
                <w:rFonts w:ascii="Times New Roman" w:hAnsi="Times New Roman" w:cs="Times New Roman"/>
                <w:b/>
                <w:sz w:val="24"/>
                <w:szCs w:val="24"/>
              </w:rPr>
              <w:t>Игры с кубиками.  Овощи и фрукты.</w:t>
            </w:r>
          </w:p>
          <w:p w14:paraId="3918BE64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C99">
              <w:rPr>
                <w:rFonts w:ascii="Times New Roman" w:hAnsi="Times New Roman" w:cs="Times New Roman"/>
                <w:sz w:val="24"/>
                <w:szCs w:val="24"/>
              </w:rPr>
              <w:t>Фигуры из счетных палочек. Части дома (стена, крыша, окно).</w:t>
            </w:r>
          </w:p>
          <w:p w14:paraId="054CD7E6" w14:textId="77777777" w:rsidR="00311B20" w:rsidRPr="00196C99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C99">
              <w:rPr>
                <w:rFonts w:ascii="Times New Roman" w:hAnsi="Times New Roman" w:cs="Times New Roman"/>
                <w:sz w:val="24"/>
                <w:szCs w:val="24"/>
              </w:rPr>
              <w:t>Складывание фигур из счетных палочек самостоятельно и по показу. Складывание фигуры «Дом». Узнавание (различение) частей дома: крыша, стена, окно, дверь по картинкам. Закрепление счета с помощью счетных палочек.</w:t>
            </w:r>
          </w:p>
        </w:tc>
      </w:tr>
      <w:tr w:rsidR="00311B20" w:rsidRPr="00380113" w14:paraId="43320151" w14:textId="77777777" w:rsidTr="0028498E">
        <w:tc>
          <w:tcPr>
            <w:tcW w:w="594" w:type="dxa"/>
          </w:tcPr>
          <w:p w14:paraId="4B2095DE" w14:textId="77777777" w:rsidR="00311B20" w:rsidRPr="00380113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32" w:type="dxa"/>
          </w:tcPr>
          <w:p w14:paraId="3C2244E2" w14:textId="77777777" w:rsidR="00311B20" w:rsidRPr="00380113" w:rsidRDefault="00DB4E2D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2E637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14:paraId="09B966C6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8A87726" w14:textId="77777777" w:rsidR="00311B20" w:rsidRPr="00B62996" w:rsidRDefault="00311B20" w:rsidP="002849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2996">
              <w:rPr>
                <w:rFonts w:ascii="Times New Roman" w:hAnsi="Times New Roman" w:cs="Times New Roman"/>
                <w:b/>
                <w:sz w:val="24"/>
                <w:szCs w:val="24"/>
              </w:rPr>
              <w:t>Нанизывание крупных бусин. Много – мало.</w:t>
            </w:r>
          </w:p>
          <w:p w14:paraId="61EFAFA4" w14:textId="77777777" w:rsidR="00311B20" w:rsidRPr="00196C99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92A">
              <w:rPr>
                <w:rFonts w:ascii="Times New Roman" w:hAnsi="Times New Roman" w:cs="Times New Roman"/>
                <w:sz w:val="24"/>
                <w:szCs w:val="24"/>
              </w:rPr>
              <w:t>Развитие координации движений. Выполнение действий по словесной инструкции педагога. Закрепление понятий «много – мало», «нет — пусто». Рисование по теме. Д/и «Много или мало. Разноцветные кружочки».</w:t>
            </w:r>
          </w:p>
        </w:tc>
      </w:tr>
      <w:tr w:rsidR="00311B20" w:rsidRPr="00380113" w14:paraId="11C078D6" w14:textId="77777777" w:rsidTr="0028498E">
        <w:tc>
          <w:tcPr>
            <w:tcW w:w="594" w:type="dxa"/>
          </w:tcPr>
          <w:p w14:paraId="706958FD" w14:textId="77777777" w:rsidR="00311B20" w:rsidRPr="00380113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2" w:type="dxa"/>
          </w:tcPr>
          <w:p w14:paraId="1487D694" w14:textId="77777777" w:rsidR="00311B20" w:rsidRPr="00380113" w:rsidRDefault="00DB4E2D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992" w:type="dxa"/>
          </w:tcPr>
          <w:p w14:paraId="3A3F9833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4BEAB5A" w14:textId="77777777" w:rsidR="00311B20" w:rsidRPr="00196C99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92A">
              <w:rPr>
                <w:rFonts w:ascii="Times New Roman" w:hAnsi="Times New Roman" w:cs="Times New Roman"/>
                <w:sz w:val="24"/>
                <w:szCs w:val="24"/>
              </w:rPr>
              <w:t>Составление изображений предметов (овощи и фрукты) из 4 частей. Развитие умения складывать картинку из частей, подбирая нужное изображение по цвету и по фрагментам рисунка.</w:t>
            </w:r>
          </w:p>
        </w:tc>
      </w:tr>
      <w:tr w:rsidR="00311B20" w:rsidRPr="00380113" w14:paraId="2ADBD992" w14:textId="77777777" w:rsidTr="0028498E">
        <w:tc>
          <w:tcPr>
            <w:tcW w:w="594" w:type="dxa"/>
          </w:tcPr>
          <w:p w14:paraId="1FE854C1" w14:textId="77777777" w:rsidR="00311B20" w:rsidRPr="00380113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32" w:type="dxa"/>
          </w:tcPr>
          <w:p w14:paraId="2F082DA1" w14:textId="77777777" w:rsidR="00311B20" w:rsidRPr="00380113" w:rsidRDefault="00DB4E2D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311B2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14:paraId="67CB5832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7F0366C7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92A">
              <w:rPr>
                <w:rFonts w:ascii="Times New Roman" w:hAnsi="Times New Roman" w:cs="Times New Roman"/>
                <w:sz w:val="24"/>
                <w:szCs w:val="24"/>
              </w:rPr>
              <w:t>Игры с мозаикой. Звук и буква О.</w:t>
            </w:r>
          </w:p>
          <w:p w14:paraId="408AE0B8" w14:textId="77777777" w:rsidR="00311B20" w:rsidRPr="00196C99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92A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движений кистей рук. Закрепление знаний об основных свойствах пластичных материалов (пластилин) и инструментах (подложка, стека, нож, форма). Упражнения на закрепление умений дифференцировать знакомый звук и соотносить его с графическим изображением буквы. Выделение и узнавание звука «О» в словах. Повторение правил обращения с мозаикой. Развитие координации движений. Выставление из мозаики буквы О. Д/и «Покажи предметы, которые похожи на букву О».</w:t>
            </w:r>
          </w:p>
        </w:tc>
      </w:tr>
      <w:tr w:rsidR="00311B20" w:rsidRPr="00380113" w14:paraId="6E744FE6" w14:textId="77777777" w:rsidTr="0028498E">
        <w:tc>
          <w:tcPr>
            <w:tcW w:w="594" w:type="dxa"/>
          </w:tcPr>
          <w:p w14:paraId="4F369100" w14:textId="77777777" w:rsidR="00311B20" w:rsidRPr="00380113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32" w:type="dxa"/>
          </w:tcPr>
          <w:p w14:paraId="7B659A78" w14:textId="77777777" w:rsidR="00311B20" w:rsidRPr="00380113" w:rsidRDefault="00DB4E2D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311B2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14:paraId="03E3D5E6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56918609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592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зготовление комочков из фольги. </w:t>
            </w:r>
            <w:r w:rsidRPr="006F592A">
              <w:rPr>
                <w:rFonts w:ascii="Times New Roman" w:hAnsi="Times New Roman" w:cs="Times New Roman"/>
                <w:sz w:val="24"/>
                <w:szCs w:val="24"/>
              </w:rPr>
              <w:t>Шар и круг.</w:t>
            </w:r>
          </w:p>
          <w:p w14:paraId="27CFEAED" w14:textId="77777777" w:rsidR="00311B20" w:rsidRPr="00196C99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92A">
              <w:rPr>
                <w:rFonts w:ascii="Times New Roman" w:hAnsi="Times New Roman" w:cs="Times New Roman"/>
                <w:sz w:val="24"/>
                <w:szCs w:val="24"/>
              </w:rPr>
              <w:t>Упражнения на узнавание (различение) шара, круга в группе геометрических фигур. Тактильное и зрительное восприятие формы. Упражнения на соотнесение форм с геометрическими фигурами. Закрепление понятий о геометрических фигурах. Формирование на предметной основе представления о круге и шаре; формирование пространственных отношений: справа, слева. Изготовление из фольги объемных шариков. Развитие тактильных и зрительных восприятий. Игры с мячами и шарами. Д/и «Волшебный мешочек».</w:t>
            </w:r>
          </w:p>
        </w:tc>
      </w:tr>
      <w:tr w:rsidR="00311B20" w:rsidRPr="00380113" w14:paraId="47D12E05" w14:textId="77777777" w:rsidTr="00311B20">
        <w:trPr>
          <w:trHeight w:val="555"/>
        </w:trPr>
        <w:tc>
          <w:tcPr>
            <w:tcW w:w="594" w:type="dxa"/>
          </w:tcPr>
          <w:p w14:paraId="7F2A2788" w14:textId="77777777" w:rsidR="00311B20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14:paraId="0F3B8BB6" w14:textId="77777777" w:rsidR="00311B20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6B8FF8" w14:textId="77777777" w:rsidR="00311B20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7F088B" w14:textId="77777777" w:rsidR="00311B20" w:rsidRPr="00380113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14:paraId="23778242" w14:textId="77777777" w:rsidR="00311B20" w:rsidRPr="00380113" w:rsidRDefault="00DB4E2D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311B2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14:paraId="3ACCD593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5F2A39B3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Лепка предмета по образцу. </w:t>
            </w:r>
            <w:r w:rsidRPr="006F592A">
              <w:rPr>
                <w:rFonts w:ascii="Times New Roman" w:hAnsi="Times New Roman" w:cs="Times New Roman"/>
                <w:sz w:val="24"/>
                <w:szCs w:val="24"/>
              </w:rPr>
              <w:t>Школьные принадлежности.</w:t>
            </w:r>
          </w:p>
          <w:p w14:paraId="71F464F0" w14:textId="77777777" w:rsidR="00311B20" w:rsidRPr="00196C99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92A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новых приемов лепки: соединение деталей , раскатывание шариков.  Обзор слов по теме «Школа», уточнение и расширение словаря по теме. </w:t>
            </w:r>
          </w:p>
        </w:tc>
      </w:tr>
      <w:tr w:rsidR="00311B20" w:rsidRPr="00380113" w14:paraId="597E94A0" w14:textId="77777777" w:rsidTr="0028498E">
        <w:trPr>
          <w:trHeight w:val="540"/>
        </w:trPr>
        <w:tc>
          <w:tcPr>
            <w:tcW w:w="594" w:type="dxa"/>
          </w:tcPr>
          <w:p w14:paraId="3EDF3FC5" w14:textId="77777777" w:rsidR="00311B20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32" w:type="dxa"/>
          </w:tcPr>
          <w:p w14:paraId="159E4D20" w14:textId="77777777" w:rsidR="00311B20" w:rsidRPr="00380113" w:rsidRDefault="00DB4E2D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311B2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14:paraId="75016EF5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530A9EE5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92A">
              <w:rPr>
                <w:rFonts w:ascii="Times New Roman" w:hAnsi="Times New Roman" w:cs="Times New Roman"/>
                <w:sz w:val="24"/>
                <w:szCs w:val="24"/>
              </w:rPr>
              <w:t>Упражнения на узнавание (различение) школьных принадлежностей. Лепка «Школьных пренадлежностей».</w:t>
            </w:r>
          </w:p>
        </w:tc>
      </w:tr>
      <w:tr w:rsidR="00311B20" w:rsidRPr="00380113" w14:paraId="0C149951" w14:textId="77777777" w:rsidTr="0028498E">
        <w:tc>
          <w:tcPr>
            <w:tcW w:w="594" w:type="dxa"/>
          </w:tcPr>
          <w:p w14:paraId="6818AB5E" w14:textId="77777777" w:rsidR="00311B20" w:rsidRPr="00380113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932" w:type="dxa"/>
          </w:tcPr>
          <w:p w14:paraId="15732EE9" w14:textId="77777777" w:rsidR="00311B20" w:rsidRPr="00380113" w:rsidRDefault="00DB4E2D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11B2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14:paraId="7EDB5A7C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02B4FF1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92A"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тавление предметов в отверстия.  </w:t>
            </w:r>
            <w:r w:rsidRPr="006F592A">
              <w:rPr>
                <w:rFonts w:ascii="Times New Roman" w:hAnsi="Times New Roman" w:cs="Times New Roman"/>
                <w:sz w:val="24"/>
                <w:szCs w:val="24"/>
              </w:rPr>
              <w:t>Звук и буква У</w:t>
            </w:r>
          </w:p>
          <w:p w14:paraId="58A6A4FE" w14:textId="77777777" w:rsidR="00311B20" w:rsidRPr="00196C99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92A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движений кистей рук. Закрепление знаний об основных свойствах пластичных материалов (пластилин) и инструментах (подложка, стека, нож, форма). Упражнения на закрепление умений дифференцировать знакомый звук и соотносить его с графическим изображением буквы. Выделение и узнавание звука «У» в словах. Повторение правил обращения с мозаикой. Развитие координации движений. Выделение и узнавание звука «У» в словах. Выставление из мозаики буквы «У». Д/и «Найди букву».</w:t>
            </w:r>
          </w:p>
        </w:tc>
      </w:tr>
      <w:tr w:rsidR="00311B20" w:rsidRPr="00380113" w14:paraId="160ECB0A" w14:textId="77777777" w:rsidTr="0028498E">
        <w:tc>
          <w:tcPr>
            <w:tcW w:w="594" w:type="dxa"/>
          </w:tcPr>
          <w:p w14:paraId="0D4A6144" w14:textId="77777777" w:rsidR="00311B20" w:rsidRPr="00380113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32" w:type="dxa"/>
          </w:tcPr>
          <w:p w14:paraId="798220F3" w14:textId="77777777" w:rsidR="00311B20" w:rsidRPr="00380113" w:rsidRDefault="00DB4E2D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11B2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14:paraId="103713C6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BFE5265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Шнуровка. </w:t>
            </w:r>
            <w:r w:rsidRPr="006F592A">
              <w:rPr>
                <w:rFonts w:ascii="Times New Roman" w:hAnsi="Times New Roman" w:cs="Times New Roman"/>
                <w:sz w:val="24"/>
                <w:szCs w:val="24"/>
              </w:rPr>
              <w:t>Формы.</w:t>
            </w:r>
          </w:p>
          <w:p w14:paraId="56ABC0C3" w14:textId="77777777" w:rsidR="00311B20" w:rsidRPr="00196C99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92A">
              <w:rPr>
                <w:rFonts w:ascii="Times New Roman" w:hAnsi="Times New Roman" w:cs="Times New Roman"/>
                <w:sz w:val="24"/>
                <w:szCs w:val="24"/>
              </w:rPr>
              <w:t>Использование вместе с ребенком сопряженного и отраженного выполнения движений. Последовательное выполнение шнуровки. Закрепление представлений о форме. Умение различать и называть геометрические фигуры.</w:t>
            </w:r>
          </w:p>
        </w:tc>
      </w:tr>
      <w:tr w:rsidR="00311B20" w:rsidRPr="00380113" w14:paraId="70946B7B" w14:textId="77777777" w:rsidTr="0028498E">
        <w:tc>
          <w:tcPr>
            <w:tcW w:w="594" w:type="dxa"/>
          </w:tcPr>
          <w:p w14:paraId="508FFC13" w14:textId="77777777" w:rsidR="00311B20" w:rsidRPr="00380113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32" w:type="dxa"/>
          </w:tcPr>
          <w:p w14:paraId="3EC63CA5" w14:textId="77777777" w:rsidR="00311B20" w:rsidRPr="00380113" w:rsidRDefault="00DB4E2D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311B2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14:paraId="56115451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71DC811D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Шнуровка.  </w:t>
            </w:r>
            <w:r w:rsidRPr="00A239A9">
              <w:rPr>
                <w:rFonts w:ascii="Times New Roman" w:hAnsi="Times New Roman" w:cs="Times New Roman"/>
                <w:sz w:val="24"/>
                <w:szCs w:val="24"/>
              </w:rPr>
              <w:t>Различение предметов по длине.</w:t>
            </w:r>
          </w:p>
          <w:p w14:paraId="33521FA2" w14:textId="77777777" w:rsidR="00311B20" w:rsidRPr="00196C99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9A9">
              <w:rPr>
                <w:rFonts w:ascii="Times New Roman" w:hAnsi="Times New Roman" w:cs="Times New Roman"/>
                <w:sz w:val="24"/>
                <w:szCs w:val="24"/>
              </w:rPr>
              <w:t>Использование вместе с ребенком сопряженного и отраженного выполнения движений. Последовательное выполнение шнуровки. Упражнения на определение длины предмета, сопоставления шнурков различных по длине приемом наложения и приложения. Рисование длинных, коротких дорожек.</w:t>
            </w:r>
          </w:p>
        </w:tc>
      </w:tr>
      <w:tr w:rsidR="00311B20" w:rsidRPr="00380113" w14:paraId="1FF55356" w14:textId="77777777" w:rsidTr="0028498E">
        <w:tc>
          <w:tcPr>
            <w:tcW w:w="594" w:type="dxa"/>
          </w:tcPr>
          <w:p w14:paraId="08EC4187" w14:textId="77777777" w:rsidR="00311B20" w:rsidRPr="00380113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32" w:type="dxa"/>
          </w:tcPr>
          <w:p w14:paraId="6A9A849F" w14:textId="77777777" w:rsidR="00311B20" w:rsidRPr="00380113" w:rsidRDefault="00DB4E2D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E637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14:paraId="44DECAE3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21A3B5C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Задания с прищепками.  </w:t>
            </w:r>
            <w:r w:rsidRPr="00A239A9">
              <w:rPr>
                <w:rFonts w:ascii="Times New Roman" w:hAnsi="Times New Roman" w:cs="Times New Roman"/>
                <w:sz w:val="24"/>
                <w:szCs w:val="24"/>
              </w:rPr>
              <w:t>Погодные явления.</w:t>
            </w:r>
          </w:p>
          <w:p w14:paraId="33640A8B" w14:textId="77777777" w:rsidR="00311B20" w:rsidRPr="00196C99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9A9">
              <w:rPr>
                <w:rFonts w:ascii="Times New Roman" w:hAnsi="Times New Roman" w:cs="Times New Roman"/>
                <w:sz w:val="24"/>
                <w:szCs w:val="24"/>
              </w:rPr>
              <w:t>Развитие мелкой моторики рук. Прикрепление прищепок к изображениям, на которых отсутствуют детали. Работа с интерактивным столом. Упражнения на узнавание (различение) на картинках погодных явлений, зимних изменений в природе (мороз, снегопад, гололед).</w:t>
            </w:r>
          </w:p>
        </w:tc>
      </w:tr>
      <w:tr w:rsidR="00311B20" w:rsidRPr="00380113" w14:paraId="1BF9C6D3" w14:textId="77777777" w:rsidTr="0028498E">
        <w:tc>
          <w:tcPr>
            <w:tcW w:w="594" w:type="dxa"/>
          </w:tcPr>
          <w:p w14:paraId="218ABFBE" w14:textId="77777777" w:rsidR="00311B20" w:rsidRPr="00380113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32" w:type="dxa"/>
          </w:tcPr>
          <w:p w14:paraId="62EAAA06" w14:textId="77777777" w:rsidR="00311B20" w:rsidRPr="00380113" w:rsidRDefault="00DB4E2D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2E637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14:paraId="5F898564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9CF25AB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Разрывание фольги.   </w:t>
            </w:r>
            <w:r w:rsidRPr="00A239A9">
              <w:rPr>
                <w:rFonts w:ascii="Times New Roman" w:hAnsi="Times New Roman" w:cs="Times New Roman"/>
                <w:sz w:val="24"/>
                <w:szCs w:val="24"/>
              </w:rPr>
              <w:t>Зимние забавы.</w:t>
            </w:r>
          </w:p>
          <w:p w14:paraId="5AE4F0E1" w14:textId="77777777" w:rsidR="00311B20" w:rsidRPr="00196C99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9A9">
              <w:rPr>
                <w:rFonts w:ascii="Times New Roman" w:hAnsi="Times New Roman" w:cs="Times New Roman"/>
                <w:sz w:val="24"/>
                <w:szCs w:val="24"/>
              </w:rPr>
              <w:t>Просмотр презентации  Rower Point «Зимние забавы». Закрепление времени года «Зима».Обогащение словарного запаса по теме. Развитие точности мелкой моторики рук. Выполнений инструкции: возьми фольгу и отрывай от неё кусочки. Изготовление аппликации «Каток».</w:t>
            </w:r>
          </w:p>
        </w:tc>
      </w:tr>
      <w:tr w:rsidR="00311B20" w:rsidRPr="00380113" w14:paraId="3C73032A" w14:textId="77777777" w:rsidTr="0028498E">
        <w:tc>
          <w:tcPr>
            <w:tcW w:w="594" w:type="dxa"/>
          </w:tcPr>
          <w:p w14:paraId="584D5362" w14:textId="77777777" w:rsidR="00311B20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32" w:type="dxa"/>
          </w:tcPr>
          <w:p w14:paraId="2984C26D" w14:textId="77777777" w:rsidR="00311B20" w:rsidRPr="00380113" w:rsidRDefault="00DB4E2D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30.12</w:t>
            </w:r>
          </w:p>
        </w:tc>
        <w:tc>
          <w:tcPr>
            <w:tcW w:w="992" w:type="dxa"/>
          </w:tcPr>
          <w:p w14:paraId="652391AF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098C85C" w14:textId="77777777" w:rsidR="00311B20" w:rsidRPr="00A239A9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9A9">
              <w:rPr>
                <w:rFonts w:ascii="Times New Roman" w:hAnsi="Times New Roman" w:cs="Times New Roman"/>
                <w:sz w:val="24"/>
                <w:szCs w:val="24"/>
              </w:rPr>
              <w:t>Наматывание бельевой веревки в клубок.</w:t>
            </w:r>
          </w:p>
          <w:p w14:paraId="204B2679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9A9">
              <w:rPr>
                <w:rFonts w:ascii="Times New Roman" w:hAnsi="Times New Roman" w:cs="Times New Roman"/>
                <w:sz w:val="24"/>
                <w:szCs w:val="24"/>
              </w:rPr>
              <w:t>Большой – маленький.</w:t>
            </w:r>
          </w:p>
          <w:p w14:paraId="7E0FBA82" w14:textId="77777777" w:rsidR="00311B20" w:rsidRPr="00196C99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9A9">
              <w:rPr>
                <w:rFonts w:ascii="Times New Roman" w:hAnsi="Times New Roman" w:cs="Times New Roman"/>
                <w:sz w:val="24"/>
                <w:szCs w:val="24"/>
              </w:rPr>
              <w:t>Знакомство с бельевой веревкой, с ее свойствами и названием. Развитие точной моторики рук. Развитие координации движений. Выполнение инструкции: наматывай веревку в клубок (выполнение действий рука в руке). Различение клубков по размеру. Д/и «Большой маленький», с использованием наглядного материала.</w:t>
            </w:r>
          </w:p>
        </w:tc>
      </w:tr>
      <w:tr w:rsidR="00311B20" w:rsidRPr="00380113" w14:paraId="62D068B7" w14:textId="77777777" w:rsidTr="0028498E">
        <w:tc>
          <w:tcPr>
            <w:tcW w:w="594" w:type="dxa"/>
          </w:tcPr>
          <w:p w14:paraId="234D3881" w14:textId="77777777" w:rsidR="00311B20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32" w:type="dxa"/>
          </w:tcPr>
          <w:p w14:paraId="647D62F6" w14:textId="77777777" w:rsidR="00311B20" w:rsidRPr="00380113" w:rsidRDefault="00DB4E2D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11B2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14:paraId="394A56C0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73EEE65A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9A9">
              <w:rPr>
                <w:rFonts w:ascii="Times New Roman" w:hAnsi="Times New Roman" w:cs="Times New Roman"/>
                <w:sz w:val="24"/>
                <w:szCs w:val="24"/>
              </w:rPr>
              <w:t>Перекладывание мелких игрушек. Объекты природы.</w:t>
            </w:r>
          </w:p>
          <w:p w14:paraId="2F080C66" w14:textId="77777777" w:rsidR="00311B20" w:rsidRPr="00196C99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9A9">
              <w:rPr>
                <w:rFonts w:ascii="Times New Roman" w:hAnsi="Times New Roman" w:cs="Times New Roman"/>
                <w:sz w:val="24"/>
                <w:szCs w:val="24"/>
              </w:rPr>
              <w:t>Знакомство с предметами, с их названиями. Развитие координации движений. Выполнение инструкции: положи красные игрушки в одну коробку, а зеленые в другую. Группировка предметов по цветовой гамме. Упражнения на закрепление знаний об объектах природы. Работа с интерактивной доской. Дидактические игры с предметами, игрушками. Упражнения на развитие коммуникации.</w:t>
            </w:r>
          </w:p>
        </w:tc>
      </w:tr>
      <w:tr w:rsidR="00311B20" w:rsidRPr="00380113" w14:paraId="7A76308F" w14:textId="77777777" w:rsidTr="0028498E">
        <w:tc>
          <w:tcPr>
            <w:tcW w:w="594" w:type="dxa"/>
          </w:tcPr>
          <w:p w14:paraId="704E0F24" w14:textId="77777777" w:rsidR="00311B20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32" w:type="dxa"/>
          </w:tcPr>
          <w:p w14:paraId="7DA7D009" w14:textId="77777777" w:rsidR="00311B20" w:rsidRPr="00380113" w:rsidRDefault="00DB4E2D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11B2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14:paraId="29E4E221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CC3E561" w14:textId="77777777" w:rsidR="00311B20" w:rsidRPr="00CA0AE3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0AE3">
              <w:rPr>
                <w:rFonts w:ascii="Times New Roman" w:hAnsi="Times New Roman" w:cs="Times New Roman"/>
                <w:sz w:val="24"/>
                <w:szCs w:val="24"/>
              </w:rPr>
              <w:t>Нанизывание крупных бусин.</w:t>
            </w:r>
          </w:p>
          <w:p w14:paraId="12438877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AE3"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фигуры. Круг.</w:t>
            </w:r>
          </w:p>
          <w:p w14:paraId="43D708FC" w14:textId="77777777" w:rsidR="00311B20" w:rsidRPr="00CA0AE3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AE3">
              <w:rPr>
                <w:rFonts w:ascii="Times New Roman" w:hAnsi="Times New Roman" w:cs="Times New Roman"/>
                <w:sz w:val="24"/>
                <w:szCs w:val="24"/>
              </w:rPr>
              <w:t>Развитие координации движений. Выполнение действий по словесной инструкции педагога. Различение, сравнение бусин по величине и цвету.</w:t>
            </w:r>
          </w:p>
          <w:p w14:paraId="2B807787" w14:textId="77777777" w:rsidR="00311B20" w:rsidRPr="00196C99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AE3">
              <w:rPr>
                <w:rFonts w:ascii="Times New Roman" w:hAnsi="Times New Roman" w:cs="Times New Roman"/>
                <w:sz w:val="24"/>
                <w:szCs w:val="24"/>
              </w:rPr>
              <w:t>Работа с демонстрационным материалом.</w:t>
            </w:r>
          </w:p>
        </w:tc>
      </w:tr>
      <w:tr w:rsidR="00311B20" w:rsidRPr="00380113" w14:paraId="62D0B4C0" w14:textId="77777777" w:rsidTr="0028498E">
        <w:tc>
          <w:tcPr>
            <w:tcW w:w="594" w:type="dxa"/>
          </w:tcPr>
          <w:p w14:paraId="2331D8D5" w14:textId="77777777" w:rsidR="00311B20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32" w:type="dxa"/>
          </w:tcPr>
          <w:p w14:paraId="4A583906" w14:textId="77777777" w:rsidR="00311B20" w:rsidRPr="00380113" w:rsidRDefault="00DB4E2D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E63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11B2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14:paraId="35906642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7FAFCBF6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Вращение предмета.  </w:t>
            </w:r>
            <w:r w:rsidRPr="00CA0AE3">
              <w:rPr>
                <w:rFonts w:ascii="Times New Roman" w:hAnsi="Times New Roman" w:cs="Times New Roman"/>
                <w:sz w:val="24"/>
                <w:szCs w:val="24"/>
              </w:rPr>
              <w:t>Предметы посуды.</w:t>
            </w:r>
          </w:p>
          <w:p w14:paraId="1630A258" w14:textId="77777777" w:rsidR="00311B20" w:rsidRPr="00196C99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AE3">
              <w:rPr>
                <w:rFonts w:ascii="Times New Roman" w:hAnsi="Times New Roman" w:cs="Times New Roman"/>
                <w:sz w:val="24"/>
                <w:szCs w:val="24"/>
              </w:rPr>
              <w:t>Развитие координации движений. Развитие понимания простых инструкций: возьми крышку, прикрути её к банке (выполнение действий по подражанию). Узнавание (различение) предметов посуды. Тактильное и зрительное восприятие посуды. Отработка навыка фиксировать взгляд на объекте.  Отработка умения пользования посудой при приёме пищи.  Узнавание и называние данных вещей на предметных и сюжетных картинках, различия  между ними.</w:t>
            </w:r>
          </w:p>
        </w:tc>
      </w:tr>
      <w:tr w:rsidR="00311B20" w:rsidRPr="00380113" w14:paraId="04276D72" w14:textId="77777777" w:rsidTr="00311B20">
        <w:trPr>
          <w:trHeight w:val="1441"/>
        </w:trPr>
        <w:tc>
          <w:tcPr>
            <w:tcW w:w="594" w:type="dxa"/>
          </w:tcPr>
          <w:p w14:paraId="7BB31F16" w14:textId="77777777" w:rsidR="00311B20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  <w:p w14:paraId="21BC7A11" w14:textId="77777777" w:rsidR="00311B20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A3A761" w14:textId="77777777" w:rsidR="00311B20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91FD5" w14:textId="77777777" w:rsidR="00311B20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272849" w14:textId="77777777" w:rsidR="00311B20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4166A9" w14:textId="77777777" w:rsidR="00311B20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0C6232" w14:textId="77777777" w:rsidR="00311B20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1FFB4C" w14:textId="77777777" w:rsidR="00311B20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F85200" w14:textId="77777777" w:rsidR="00311B20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14:paraId="7E6E9719" w14:textId="77777777" w:rsidR="00311B20" w:rsidRPr="00380113" w:rsidRDefault="00DB4E2D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E637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14:paraId="73A796C3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7F4F9A44" w14:textId="77777777" w:rsidR="00311B20" w:rsidRPr="00CA0AE3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AE3">
              <w:rPr>
                <w:rFonts w:ascii="Times New Roman" w:hAnsi="Times New Roman" w:cs="Times New Roman"/>
                <w:sz w:val="24"/>
                <w:szCs w:val="24"/>
              </w:rPr>
              <w:t>Скручивание ниток.</w:t>
            </w:r>
          </w:p>
          <w:p w14:paraId="2BDE2468" w14:textId="77777777" w:rsidR="00311B20" w:rsidRPr="00196C99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AE3">
              <w:rPr>
                <w:rFonts w:ascii="Times New Roman" w:hAnsi="Times New Roman" w:cs="Times New Roman"/>
                <w:sz w:val="24"/>
                <w:szCs w:val="24"/>
              </w:rPr>
              <w:t>Части тела. Мои руки, ноги.Скручивание нескольких толстых ниток в одну. Изготовление изделий из толстых ниток: поясок. Упражнения на ориентировку в собственном теле. Закрепление знаний о назначении отдельных частей тела. Игра «Руки – я вс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 делаю».  Игра «Ноги – я хожу».</w:t>
            </w:r>
          </w:p>
        </w:tc>
      </w:tr>
      <w:tr w:rsidR="00311B20" w:rsidRPr="00380113" w14:paraId="707CAC35" w14:textId="77777777" w:rsidTr="0028498E">
        <w:tc>
          <w:tcPr>
            <w:tcW w:w="594" w:type="dxa"/>
          </w:tcPr>
          <w:p w14:paraId="779E62B6" w14:textId="77777777" w:rsidR="00311B20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32" w:type="dxa"/>
          </w:tcPr>
          <w:p w14:paraId="123DD815" w14:textId="77777777" w:rsidR="00311B20" w:rsidRPr="00380113" w:rsidRDefault="00DB4E2D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2E637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14:paraId="699749C2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6BF59727" w14:textId="77777777" w:rsidR="00311B20" w:rsidRPr="00311B20" w:rsidRDefault="00311B20" w:rsidP="002849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B20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с материалами.</w:t>
            </w:r>
          </w:p>
          <w:p w14:paraId="47B4A0CA" w14:textId="77777777" w:rsidR="00311B20" w:rsidRPr="00BE1C07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C07">
              <w:rPr>
                <w:rFonts w:ascii="Times New Roman" w:hAnsi="Times New Roman" w:cs="Times New Roman"/>
                <w:sz w:val="24"/>
                <w:szCs w:val="24"/>
              </w:rPr>
              <w:t>Сгибание и разрывание бумаги. Комочки из бумаги.</w:t>
            </w:r>
          </w:p>
          <w:p w14:paraId="77893554" w14:textId="77777777" w:rsidR="00311B20" w:rsidRPr="00BE1C07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C07">
              <w:rPr>
                <w:rFonts w:ascii="Times New Roman" w:hAnsi="Times New Roman" w:cs="Times New Roman"/>
                <w:sz w:val="24"/>
                <w:szCs w:val="24"/>
              </w:rPr>
              <w:t>Сгибание листа пополам, складывани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листа бумаги, с угла на угол, </w:t>
            </w:r>
            <w:r w:rsidRPr="00BE1C07">
              <w:rPr>
                <w:rFonts w:ascii="Times New Roman" w:hAnsi="Times New Roman" w:cs="Times New Roman"/>
                <w:sz w:val="24"/>
                <w:szCs w:val="24"/>
              </w:rPr>
              <w:t>разглаживание листа от центра к краю, разрывание бумаги по сгибу.</w:t>
            </w:r>
          </w:p>
          <w:p w14:paraId="65CFD073" w14:textId="77777777" w:rsidR="00311B20" w:rsidRPr="00196C99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C07">
              <w:rPr>
                <w:rFonts w:ascii="Times New Roman" w:hAnsi="Times New Roman" w:cs="Times New Roman"/>
                <w:sz w:val="24"/>
                <w:szCs w:val="24"/>
              </w:rPr>
              <w:t>Изготовление комочков из бумаги.</w:t>
            </w:r>
          </w:p>
        </w:tc>
      </w:tr>
      <w:tr w:rsidR="00311B20" w:rsidRPr="00380113" w14:paraId="33319E9F" w14:textId="77777777" w:rsidTr="0028498E">
        <w:tc>
          <w:tcPr>
            <w:tcW w:w="594" w:type="dxa"/>
          </w:tcPr>
          <w:p w14:paraId="79E764B0" w14:textId="77777777" w:rsidR="00311B20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32" w:type="dxa"/>
          </w:tcPr>
          <w:p w14:paraId="3D0EA275" w14:textId="77777777" w:rsidR="00311B20" w:rsidRPr="00380113" w:rsidRDefault="00DB4E2D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992" w:type="dxa"/>
          </w:tcPr>
          <w:p w14:paraId="757B3958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1353D2D1" w14:textId="77777777" w:rsidR="00311B20" w:rsidRPr="00CA0AE3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AE3">
              <w:rPr>
                <w:rFonts w:ascii="Times New Roman" w:hAnsi="Times New Roman" w:cs="Times New Roman"/>
                <w:sz w:val="24"/>
                <w:szCs w:val="24"/>
              </w:rPr>
              <w:t>Наливание воды с использованием кувшина.</w:t>
            </w:r>
          </w:p>
          <w:p w14:paraId="11CB5A7E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AE3">
              <w:rPr>
                <w:rFonts w:ascii="Times New Roman" w:hAnsi="Times New Roman" w:cs="Times New Roman"/>
                <w:sz w:val="24"/>
                <w:szCs w:val="24"/>
              </w:rPr>
              <w:t>Напитки – вода, чай, сок, какао.</w:t>
            </w:r>
          </w:p>
          <w:p w14:paraId="415B60F3" w14:textId="77777777" w:rsidR="00311B20" w:rsidRPr="00CA0AE3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AE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координации движений. Выполнение инструкции: возьми кувшин, налей воду в стакан. </w:t>
            </w:r>
          </w:p>
          <w:p w14:paraId="69A32790" w14:textId="77777777" w:rsidR="00311B20" w:rsidRPr="00196C99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AE3">
              <w:rPr>
                <w:rFonts w:ascii="Times New Roman" w:hAnsi="Times New Roman" w:cs="Times New Roman"/>
                <w:sz w:val="24"/>
                <w:szCs w:val="24"/>
              </w:rPr>
              <w:t xml:space="preserve">Узнавание упаковок с напитком на фотографиях и реальных объектах.  </w:t>
            </w:r>
          </w:p>
        </w:tc>
      </w:tr>
      <w:tr w:rsidR="00311B20" w:rsidRPr="00380113" w14:paraId="36487855" w14:textId="77777777" w:rsidTr="0028498E">
        <w:tc>
          <w:tcPr>
            <w:tcW w:w="594" w:type="dxa"/>
          </w:tcPr>
          <w:p w14:paraId="119F1567" w14:textId="77777777" w:rsidR="00311B20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32" w:type="dxa"/>
          </w:tcPr>
          <w:p w14:paraId="1F04C984" w14:textId="77777777" w:rsidR="00311B20" w:rsidRPr="00380113" w:rsidRDefault="00DB4E2D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311B2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14:paraId="15B3902B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4AE727A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пластилином.  </w:t>
            </w:r>
            <w:r w:rsidRPr="00CA0AE3">
              <w:rPr>
                <w:rFonts w:ascii="Times New Roman" w:hAnsi="Times New Roman" w:cs="Times New Roman"/>
                <w:sz w:val="24"/>
                <w:szCs w:val="24"/>
              </w:rPr>
              <w:t>Весна.</w:t>
            </w:r>
          </w:p>
          <w:p w14:paraId="536A7648" w14:textId="77777777" w:rsidR="00311B20" w:rsidRPr="00196C99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AE3">
              <w:rPr>
                <w:rFonts w:ascii="Times New Roman" w:hAnsi="Times New Roman" w:cs="Times New Roman"/>
                <w:sz w:val="24"/>
                <w:szCs w:val="24"/>
              </w:rPr>
              <w:t>Разминание пластилина двумя руками, расплющивание на дощечке, между ладошек, разрывание пластилина на мелкие кусочки, соединение пластилина, раскатывание пластилина прямыми движениями. Упражнения на узнавание (различение) признаков весны по картинкам. Лепка сосульки.</w:t>
            </w:r>
          </w:p>
        </w:tc>
      </w:tr>
      <w:tr w:rsidR="00311B20" w:rsidRPr="00380113" w14:paraId="0E2A18F9" w14:textId="77777777" w:rsidTr="0028498E">
        <w:tc>
          <w:tcPr>
            <w:tcW w:w="594" w:type="dxa"/>
          </w:tcPr>
          <w:p w14:paraId="153D15FF" w14:textId="77777777" w:rsidR="00311B20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32" w:type="dxa"/>
          </w:tcPr>
          <w:p w14:paraId="63818531" w14:textId="77777777" w:rsidR="00311B20" w:rsidRPr="00380113" w:rsidRDefault="00DB4E2D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311B2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14:paraId="7ADF936C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6E278247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с предметами.</w:t>
            </w:r>
          </w:p>
          <w:p w14:paraId="7CBDDB4B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AE3">
              <w:rPr>
                <w:rFonts w:ascii="Times New Roman" w:hAnsi="Times New Roman" w:cs="Times New Roman"/>
                <w:sz w:val="24"/>
                <w:szCs w:val="24"/>
              </w:rPr>
              <w:t>Выполнение действий с мячом. Выделение шара и кубика из группы фигур.</w:t>
            </w:r>
          </w:p>
          <w:p w14:paraId="1A92D60B" w14:textId="77777777" w:rsidR="00311B20" w:rsidRPr="00196C99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AE3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названия. Совместные игровые действия: катание, подбрасывание, отбивание от пола. Упражнения на выделение шара и кубика из множества других фигур. Игры с дидактическим материалом, игрушками. Игра «Волшебный мешочек». Работа в парах: игра «Найди и покажи круглое, квадратное».  </w:t>
            </w:r>
          </w:p>
        </w:tc>
      </w:tr>
      <w:tr w:rsidR="00311B20" w:rsidRPr="00380113" w14:paraId="7E1DD0C1" w14:textId="77777777" w:rsidTr="0028498E">
        <w:tc>
          <w:tcPr>
            <w:tcW w:w="594" w:type="dxa"/>
          </w:tcPr>
          <w:p w14:paraId="000CCC0C" w14:textId="77777777" w:rsidR="00311B20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32" w:type="dxa"/>
          </w:tcPr>
          <w:p w14:paraId="05FC95B2" w14:textId="77777777" w:rsidR="00311B20" w:rsidRPr="00380113" w:rsidRDefault="00DB4E2D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311B2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14:paraId="46077D05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8540885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AE3">
              <w:rPr>
                <w:rFonts w:ascii="Times New Roman" w:hAnsi="Times New Roman" w:cs="Times New Roman"/>
                <w:sz w:val="24"/>
                <w:szCs w:val="24"/>
              </w:rPr>
              <w:t>Игры с мозаикой.</w:t>
            </w:r>
          </w:p>
          <w:p w14:paraId="3AD7A691" w14:textId="77777777" w:rsidR="00311B20" w:rsidRPr="00196C99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AE3">
              <w:rPr>
                <w:rFonts w:ascii="Times New Roman" w:hAnsi="Times New Roman" w:cs="Times New Roman"/>
                <w:sz w:val="24"/>
                <w:szCs w:val="24"/>
              </w:rPr>
              <w:t>Совместное выкладывание изображений простых предметов из мозаики разных цветов. Выполнение инструкции педагога. Развитие мелкой моторики. Развитие воображения.</w:t>
            </w:r>
          </w:p>
        </w:tc>
      </w:tr>
      <w:tr w:rsidR="00311B20" w:rsidRPr="00380113" w14:paraId="37CB39C5" w14:textId="77777777" w:rsidTr="0028498E">
        <w:tc>
          <w:tcPr>
            <w:tcW w:w="594" w:type="dxa"/>
          </w:tcPr>
          <w:p w14:paraId="58DE7246" w14:textId="77777777" w:rsidR="00311B20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32" w:type="dxa"/>
          </w:tcPr>
          <w:p w14:paraId="68D2D280" w14:textId="77777777" w:rsidR="00311B20" w:rsidRPr="00380113" w:rsidRDefault="00DB4E2D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11B2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14:paraId="7AE267FD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5ABC5FE7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Игры с мозаикой.    </w:t>
            </w:r>
            <w:r w:rsidRPr="00CA0AE3">
              <w:rPr>
                <w:rFonts w:ascii="Times New Roman" w:hAnsi="Times New Roman" w:cs="Times New Roman"/>
                <w:sz w:val="24"/>
                <w:szCs w:val="24"/>
              </w:rPr>
              <w:t>Вверху – внизу.</w:t>
            </w:r>
          </w:p>
          <w:p w14:paraId="07B7F8AA" w14:textId="77777777" w:rsidR="00311B20" w:rsidRPr="00196C99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AE3">
              <w:rPr>
                <w:rFonts w:ascii="Times New Roman" w:hAnsi="Times New Roman" w:cs="Times New Roman"/>
                <w:sz w:val="24"/>
                <w:szCs w:val="24"/>
              </w:rPr>
              <w:t>Совместное выкладывание цветных рядов в верхней и нижней части панели. Вербализация положения цветных рядов. Выполнение инструкции педагога. Развитие мелкой моторики.</w:t>
            </w:r>
          </w:p>
        </w:tc>
      </w:tr>
      <w:tr w:rsidR="00311B20" w:rsidRPr="00380113" w14:paraId="059C0619" w14:textId="77777777" w:rsidTr="0028498E">
        <w:tc>
          <w:tcPr>
            <w:tcW w:w="594" w:type="dxa"/>
          </w:tcPr>
          <w:p w14:paraId="0A741442" w14:textId="77777777" w:rsidR="00311B20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32" w:type="dxa"/>
          </w:tcPr>
          <w:p w14:paraId="2239EBB7" w14:textId="77777777" w:rsidR="00311B20" w:rsidRPr="00380113" w:rsidRDefault="00DB4E2D" w:rsidP="002E6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E637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14:paraId="231486C0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65824139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с материалами.</w:t>
            </w:r>
          </w:p>
          <w:p w14:paraId="510D20DE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AE3">
              <w:rPr>
                <w:rFonts w:ascii="Times New Roman" w:hAnsi="Times New Roman" w:cs="Times New Roman"/>
                <w:sz w:val="24"/>
                <w:szCs w:val="24"/>
              </w:rPr>
              <w:t>Размазывание теста одной рукой.</w:t>
            </w:r>
          </w:p>
          <w:p w14:paraId="7FB2B378" w14:textId="77777777" w:rsidR="00311B20" w:rsidRPr="00196C99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AE3">
              <w:rPr>
                <w:rFonts w:ascii="Times New Roman" w:hAnsi="Times New Roman" w:cs="Times New Roman"/>
                <w:sz w:val="24"/>
                <w:szCs w:val="24"/>
              </w:rPr>
              <w:t>Знакомство с тестом, с его свойствами. Прослушивание его названия.  Развитие точности мелкой моторики рук.  Выполнение инструкции: возьми тесто, размазывай его сверху вниз и из стороны в сторону.</w:t>
            </w:r>
          </w:p>
        </w:tc>
      </w:tr>
      <w:tr w:rsidR="00311B20" w:rsidRPr="00380113" w14:paraId="5C8EC1C3" w14:textId="77777777" w:rsidTr="0028498E">
        <w:tc>
          <w:tcPr>
            <w:tcW w:w="594" w:type="dxa"/>
          </w:tcPr>
          <w:p w14:paraId="4DA2982A" w14:textId="77777777" w:rsidR="00311B20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32" w:type="dxa"/>
          </w:tcPr>
          <w:p w14:paraId="71B46E1A" w14:textId="77777777" w:rsidR="00311B20" w:rsidRPr="00380113" w:rsidRDefault="00DB4E2D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E637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14:paraId="31F0DC66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0043FFC3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AE3">
              <w:rPr>
                <w:rFonts w:ascii="Times New Roman" w:hAnsi="Times New Roman" w:cs="Times New Roman"/>
                <w:sz w:val="24"/>
                <w:szCs w:val="24"/>
              </w:rPr>
              <w:t>Наклеивание деталей на бумагу. Явления природы. Снег, снегопад.</w:t>
            </w:r>
          </w:p>
          <w:p w14:paraId="4BB792FD" w14:textId="77777777" w:rsidR="00311B20" w:rsidRPr="00196C99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AE3">
              <w:rPr>
                <w:rFonts w:ascii="Times New Roman" w:hAnsi="Times New Roman" w:cs="Times New Roman"/>
                <w:sz w:val="24"/>
                <w:szCs w:val="24"/>
              </w:rPr>
              <w:t>Правильное держание клеевого карандаша; равномерное нанесение клея на наклеиваемую деталь. Размещение детали на листе наклеивания; прижимание и приглаживание детали тряпочкой. Наклеивание простых готовых форм на контур. Аппл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икация с наклеиванием: «Снегопад</w:t>
            </w:r>
            <w:r w:rsidRPr="00CA0AE3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311B20" w:rsidRPr="00380113" w14:paraId="0F8A2F7D" w14:textId="77777777" w:rsidTr="0028498E">
        <w:tc>
          <w:tcPr>
            <w:tcW w:w="594" w:type="dxa"/>
          </w:tcPr>
          <w:p w14:paraId="6BAC337F" w14:textId="77777777" w:rsidR="00311B20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32" w:type="dxa"/>
          </w:tcPr>
          <w:p w14:paraId="48409149" w14:textId="77777777" w:rsidR="00311B20" w:rsidRPr="00380113" w:rsidRDefault="00DB4E2D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992" w:type="dxa"/>
          </w:tcPr>
          <w:p w14:paraId="70128AFD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126AF437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с предметами.</w:t>
            </w:r>
          </w:p>
          <w:p w14:paraId="2C278F77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F9E">
              <w:rPr>
                <w:rFonts w:ascii="Times New Roman" w:hAnsi="Times New Roman" w:cs="Times New Roman"/>
                <w:sz w:val="24"/>
                <w:szCs w:val="24"/>
              </w:rPr>
              <w:t>Расстегивание и застегивание пуговиц. Одежда зимой.</w:t>
            </w:r>
          </w:p>
          <w:p w14:paraId="04B78587" w14:textId="77777777" w:rsidR="00311B20" w:rsidRPr="00196C99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F9E">
              <w:rPr>
                <w:rFonts w:ascii="Times New Roman" w:hAnsi="Times New Roman" w:cs="Times New Roman"/>
                <w:sz w:val="24"/>
                <w:szCs w:val="24"/>
              </w:rPr>
              <w:t>Развитие мелкой моторики рук. Работа по алгоритму. Расстегивание и застегивание пуговиц. Закрепление обобщающего понятия «Одежда». Классификация зимней одежды. Д/и «Одень куклу по сезону».</w:t>
            </w:r>
          </w:p>
        </w:tc>
      </w:tr>
      <w:tr w:rsidR="00311B20" w:rsidRPr="00380113" w14:paraId="088D4AAB" w14:textId="77777777" w:rsidTr="0028498E">
        <w:tc>
          <w:tcPr>
            <w:tcW w:w="594" w:type="dxa"/>
          </w:tcPr>
          <w:p w14:paraId="434C7EAA" w14:textId="77777777" w:rsidR="00311B20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32" w:type="dxa"/>
          </w:tcPr>
          <w:p w14:paraId="68A418B2" w14:textId="77777777" w:rsidR="00311B20" w:rsidRPr="00380113" w:rsidRDefault="00DB4E2D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2E63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11B2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92" w:type="dxa"/>
          </w:tcPr>
          <w:p w14:paraId="7A5455CD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106CA451" w14:textId="77777777" w:rsidR="00311B20" w:rsidRPr="003D3F9E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F9E">
              <w:rPr>
                <w:rFonts w:ascii="Times New Roman" w:hAnsi="Times New Roman" w:cs="Times New Roman"/>
                <w:sz w:val="24"/>
                <w:szCs w:val="24"/>
              </w:rPr>
              <w:t>Задания с пуговицами.</w:t>
            </w:r>
          </w:p>
          <w:p w14:paraId="32E8813B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F9E">
              <w:rPr>
                <w:rFonts w:ascii="Times New Roman" w:hAnsi="Times New Roman" w:cs="Times New Roman"/>
                <w:sz w:val="24"/>
                <w:szCs w:val="24"/>
              </w:rPr>
              <w:t>Большой – маленький.</w:t>
            </w:r>
          </w:p>
          <w:p w14:paraId="1CB28B0E" w14:textId="77777777" w:rsidR="00311B20" w:rsidRPr="00196C99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F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упражнений по задания педагога: раскладывание по порядку, от большего к меньшему и наоборот, разбор их по цвету. Закрепление понятий большой – маленький. Штриховка рисунков по теме урока.</w:t>
            </w:r>
          </w:p>
        </w:tc>
      </w:tr>
      <w:tr w:rsidR="00311B20" w:rsidRPr="00380113" w14:paraId="0BDB6775" w14:textId="77777777" w:rsidTr="0028498E">
        <w:tc>
          <w:tcPr>
            <w:tcW w:w="594" w:type="dxa"/>
          </w:tcPr>
          <w:p w14:paraId="2F76268A" w14:textId="77777777" w:rsidR="00311B20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932" w:type="dxa"/>
          </w:tcPr>
          <w:p w14:paraId="62B13A3F" w14:textId="77777777" w:rsidR="00311B20" w:rsidRPr="00380113" w:rsidRDefault="00DB4E2D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2E637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14:paraId="441472FB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5F8BD6D5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F9E">
              <w:rPr>
                <w:rFonts w:ascii="Times New Roman" w:hAnsi="Times New Roman" w:cs="Times New Roman"/>
                <w:sz w:val="24"/>
                <w:szCs w:val="24"/>
              </w:rPr>
              <w:t>Игры с мозаикой. Звук и буква И.</w:t>
            </w:r>
          </w:p>
          <w:p w14:paraId="12BD8671" w14:textId="77777777" w:rsidR="00311B20" w:rsidRPr="00196C99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F9E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движений кистей рук. Закрепление знаний об основных свойствах пластичных материалов (пластилин) и инструментах (подложка, стека, нож, форма). Упражнения на закрепление умений дифференцировать знакомый звук и соотносить его с графическим изображением буквы. Выделение и узнавание звука «И» в словах. Повторение правил обращения с мозаикой. Развитие координации движений. Выделение и узнавание звука И в словах. Выставление из мозаики буквы И. Д/и «Найди букву».</w:t>
            </w:r>
          </w:p>
        </w:tc>
      </w:tr>
      <w:tr w:rsidR="00311B20" w:rsidRPr="00380113" w14:paraId="7197E7B9" w14:textId="77777777" w:rsidTr="0026361C">
        <w:trPr>
          <w:trHeight w:val="1122"/>
        </w:trPr>
        <w:tc>
          <w:tcPr>
            <w:tcW w:w="594" w:type="dxa"/>
          </w:tcPr>
          <w:p w14:paraId="7B1CB523" w14:textId="77777777" w:rsidR="00311B20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32" w:type="dxa"/>
          </w:tcPr>
          <w:p w14:paraId="175E046A" w14:textId="77777777" w:rsidR="00311B20" w:rsidRDefault="002E6373" w:rsidP="002E6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11B2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14:paraId="0CDC245D" w14:textId="77777777" w:rsidR="00311B20" w:rsidRDefault="00311B20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6BACB1" w14:textId="77777777" w:rsidR="00311B20" w:rsidRDefault="00311B20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CD093F" w14:textId="77777777" w:rsidR="00311B20" w:rsidRDefault="00311B20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E894F9" w14:textId="77777777" w:rsidR="00311B20" w:rsidRDefault="00311B20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A7DB31" w14:textId="77777777" w:rsidR="00311B20" w:rsidRPr="00380113" w:rsidRDefault="00311B20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C90AC43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752D486C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F9E">
              <w:rPr>
                <w:rFonts w:ascii="Times New Roman" w:hAnsi="Times New Roman" w:cs="Times New Roman"/>
                <w:sz w:val="24"/>
                <w:szCs w:val="24"/>
              </w:rPr>
              <w:t>Перемещение мяча в пространстве. Далеко-близко.</w:t>
            </w:r>
          </w:p>
          <w:p w14:paraId="65405F61" w14:textId="77777777" w:rsidR="00311B20" w:rsidRPr="00196C99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F9E">
              <w:rPr>
                <w:rFonts w:ascii="Times New Roman" w:hAnsi="Times New Roman" w:cs="Times New Roman"/>
                <w:sz w:val="24"/>
                <w:szCs w:val="24"/>
              </w:rPr>
              <w:t>Игровые упражнения на перемещение мяча в пространстве комнаты и определение их местонахождения: близко — далеко. Подвижные игры в мяч.</w:t>
            </w:r>
          </w:p>
        </w:tc>
      </w:tr>
      <w:tr w:rsidR="00311B20" w:rsidRPr="00380113" w14:paraId="34AEF819" w14:textId="77777777" w:rsidTr="00311B20">
        <w:trPr>
          <w:trHeight w:val="1635"/>
        </w:trPr>
        <w:tc>
          <w:tcPr>
            <w:tcW w:w="594" w:type="dxa"/>
          </w:tcPr>
          <w:p w14:paraId="6BA19C17" w14:textId="77777777" w:rsidR="00311B20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14:paraId="31EE102C" w14:textId="77777777" w:rsidR="00311B20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EF3E88" w14:textId="77777777" w:rsidR="00311B20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3E9304" w14:textId="77777777" w:rsidR="00311B20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9ACF5B" w14:textId="77777777" w:rsidR="00311B20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1193CD" w14:textId="77777777" w:rsidR="00311B20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14:paraId="435FECB9" w14:textId="77777777" w:rsidR="00311B20" w:rsidRDefault="00DB4E2D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992" w:type="dxa"/>
          </w:tcPr>
          <w:p w14:paraId="52095976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BB9DF0E" w14:textId="77777777" w:rsidR="00311B20" w:rsidRPr="00196C99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C99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определение высоты предмета, сопоставления однородных предметов по высоте приемом наложения и приложения. Рисование высоких, низких заборчиков, штриховка, раскрашивание. Составление и написание примеров с изученными цифрами. Выполнение инструкции: возьми стаканчик, переливай воду с одной чаши в другую. Развитие координации движений. </w:t>
            </w:r>
          </w:p>
        </w:tc>
      </w:tr>
      <w:tr w:rsidR="00311B20" w:rsidRPr="00380113" w14:paraId="279E2193" w14:textId="77777777" w:rsidTr="0028498E">
        <w:trPr>
          <w:trHeight w:val="570"/>
        </w:trPr>
        <w:tc>
          <w:tcPr>
            <w:tcW w:w="594" w:type="dxa"/>
          </w:tcPr>
          <w:p w14:paraId="3770B305" w14:textId="77777777" w:rsidR="00311B20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32" w:type="dxa"/>
          </w:tcPr>
          <w:p w14:paraId="79909BC8" w14:textId="77777777" w:rsidR="00311B20" w:rsidRPr="00380113" w:rsidRDefault="00DB4E2D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992" w:type="dxa"/>
          </w:tcPr>
          <w:p w14:paraId="3BB5471C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475D5F7" w14:textId="77777777" w:rsidR="00311B20" w:rsidRPr="00196C99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C99">
              <w:rPr>
                <w:rFonts w:ascii="Times New Roman" w:hAnsi="Times New Roman" w:cs="Times New Roman"/>
                <w:sz w:val="24"/>
                <w:szCs w:val="24"/>
              </w:rPr>
              <w:t>Сравнение стаканов по высоте, способом приложения. Интерактивная игра «Высокий-низкий».</w:t>
            </w:r>
          </w:p>
        </w:tc>
      </w:tr>
      <w:tr w:rsidR="00311B20" w:rsidRPr="00380113" w14:paraId="2EC9A2E1" w14:textId="77777777" w:rsidTr="0028498E">
        <w:tc>
          <w:tcPr>
            <w:tcW w:w="594" w:type="dxa"/>
          </w:tcPr>
          <w:p w14:paraId="787ACAC2" w14:textId="77777777" w:rsidR="00311B20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32" w:type="dxa"/>
          </w:tcPr>
          <w:p w14:paraId="19C163D3" w14:textId="77777777" w:rsidR="00311B20" w:rsidRPr="00380113" w:rsidRDefault="00DB4E2D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2E637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14:paraId="2B1F4622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69D24DD5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92A">
              <w:rPr>
                <w:rFonts w:ascii="Times New Roman" w:hAnsi="Times New Roman" w:cs="Times New Roman"/>
                <w:sz w:val="24"/>
                <w:szCs w:val="24"/>
              </w:rPr>
              <w:t>Расстегивание и застегивание пуговиц.</w:t>
            </w:r>
          </w:p>
          <w:p w14:paraId="4400C928" w14:textId="77777777" w:rsidR="00311B20" w:rsidRPr="006F592A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92A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мелкой моторики рук. Выполнение действий по алгоритму. </w:t>
            </w:r>
          </w:p>
          <w:p w14:paraId="6D31E922" w14:textId="77777777" w:rsidR="00311B20" w:rsidRPr="00196C99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92A"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 обобщающего понятия «Одежда». Классификация сезонной одежды. Раскрашивание предметов одежды.</w:t>
            </w:r>
          </w:p>
        </w:tc>
      </w:tr>
      <w:tr w:rsidR="00311B20" w:rsidRPr="00380113" w14:paraId="1043D396" w14:textId="77777777" w:rsidTr="0028498E">
        <w:tc>
          <w:tcPr>
            <w:tcW w:w="594" w:type="dxa"/>
          </w:tcPr>
          <w:p w14:paraId="087A7060" w14:textId="77777777" w:rsidR="00311B20" w:rsidRPr="00380113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32" w:type="dxa"/>
          </w:tcPr>
          <w:p w14:paraId="5C35D629" w14:textId="77777777" w:rsidR="00311B20" w:rsidRPr="00380113" w:rsidRDefault="00DB4E2D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2E637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14:paraId="1865C115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12AD0279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с материалами.</w:t>
            </w:r>
          </w:p>
          <w:p w14:paraId="12448625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92A">
              <w:rPr>
                <w:rFonts w:ascii="Times New Roman" w:hAnsi="Times New Roman" w:cs="Times New Roman"/>
                <w:sz w:val="24"/>
                <w:szCs w:val="24"/>
              </w:rPr>
              <w:t>Игры с крупами.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F592A">
              <w:rPr>
                <w:rFonts w:ascii="Times New Roman" w:hAnsi="Times New Roman" w:cs="Times New Roman"/>
                <w:sz w:val="24"/>
                <w:szCs w:val="24"/>
              </w:rPr>
              <w:t>Много – мало.</w:t>
            </w:r>
          </w:p>
          <w:p w14:paraId="69DAF708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92A">
              <w:rPr>
                <w:rFonts w:ascii="Times New Roman" w:hAnsi="Times New Roman" w:cs="Times New Roman"/>
                <w:sz w:val="24"/>
                <w:szCs w:val="24"/>
              </w:rPr>
              <w:t>Развитие координации движений. Игровые упражнения на объединение одинаковых круп в различные емкости. Образование и употребление в речи слов единственного и множественного числа. Закрепление понятий «много», «мало». Обведение по шаблону, раскрашивание (много-мало).</w:t>
            </w:r>
          </w:p>
        </w:tc>
      </w:tr>
      <w:tr w:rsidR="00311B20" w:rsidRPr="00380113" w14:paraId="22532616" w14:textId="77777777" w:rsidTr="0028498E">
        <w:tc>
          <w:tcPr>
            <w:tcW w:w="594" w:type="dxa"/>
          </w:tcPr>
          <w:p w14:paraId="1518E7A1" w14:textId="77777777" w:rsidR="00311B20" w:rsidRPr="00380113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32" w:type="dxa"/>
          </w:tcPr>
          <w:p w14:paraId="777ABF8F" w14:textId="77777777" w:rsidR="00311B20" w:rsidRPr="00380113" w:rsidRDefault="00DB4E2D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992" w:type="dxa"/>
          </w:tcPr>
          <w:p w14:paraId="3B13DA5E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03AD2716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92A">
              <w:rPr>
                <w:rFonts w:ascii="Times New Roman" w:hAnsi="Times New Roman" w:cs="Times New Roman"/>
                <w:sz w:val="24"/>
                <w:szCs w:val="24"/>
              </w:rPr>
              <w:t>Нахождение мелких игрушек в крупе. Домашние животные.</w:t>
            </w:r>
          </w:p>
          <w:p w14:paraId="24C12FCA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92A">
              <w:rPr>
                <w:rFonts w:ascii="Times New Roman" w:hAnsi="Times New Roman" w:cs="Times New Roman"/>
                <w:sz w:val="24"/>
                <w:szCs w:val="24"/>
              </w:rPr>
              <w:t>Рисование по выбору домашних животных по опорным точкам. Закрепление знаний о домашних животных, особенностях поведения и внешнего вида. Упражнение на развитие творческой деятельности: «Пантомима». Закрепление знаний о свойствах риса. Развитие мелкой моторки рук. Нахождение мелких игрушек в крупе.</w:t>
            </w:r>
          </w:p>
        </w:tc>
      </w:tr>
      <w:tr w:rsidR="00311B20" w:rsidRPr="00380113" w14:paraId="45FE4F29" w14:textId="77777777" w:rsidTr="0028498E">
        <w:tc>
          <w:tcPr>
            <w:tcW w:w="594" w:type="dxa"/>
          </w:tcPr>
          <w:p w14:paraId="6AE8DB54" w14:textId="77777777" w:rsidR="00311B20" w:rsidRPr="00380113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32" w:type="dxa"/>
          </w:tcPr>
          <w:p w14:paraId="02330E58" w14:textId="77777777" w:rsidR="00311B20" w:rsidRPr="00380113" w:rsidRDefault="00DB4E2D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992" w:type="dxa"/>
          </w:tcPr>
          <w:p w14:paraId="7BB9FDF0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94FD455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с предметами.</w:t>
            </w:r>
          </w:p>
          <w:p w14:paraId="769179E5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Игры с крупным конструктором. </w:t>
            </w:r>
            <w:r w:rsidRPr="006206D0">
              <w:rPr>
                <w:rFonts w:ascii="Times New Roman" w:hAnsi="Times New Roman" w:cs="Times New Roman"/>
                <w:sz w:val="24"/>
                <w:szCs w:val="24"/>
              </w:rPr>
              <w:t>Части дома (стена, крыша, окно).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6D0">
              <w:rPr>
                <w:rFonts w:ascii="Times New Roman" w:hAnsi="Times New Roman" w:cs="Times New Roman"/>
                <w:sz w:val="24"/>
                <w:szCs w:val="24"/>
              </w:rPr>
              <w:t>Развитие логического мышления. Конструирование дома из крупного конструктора, совместно с педагогом, по показу, по образцу, по инструкции.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6D0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частей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ома: крыша, стена, окно, дверь.</w:t>
            </w:r>
          </w:p>
        </w:tc>
      </w:tr>
      <w:tr w:rsidR="00311B20" w:rsidRPr="00380113" w14:paraId="69CECA2E" w14:textId="77777777" w:rsidTr="0028498E">
        <w:tc>
          <w:tcPr>
            <w:tcW w:w="594" w:type="dxa"/>
          </w:tcPr>
          <w:p w14:paraId="482FB33B" w14:textId="77777777" w:rsidR="00311B20" w:rsidRPr="00380113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32" w:type="dxa"/>
          </w:tcPr>
          <w:p w14:paraId="68FBC861" w14:textId="77777777" w:rsidR="00311B20" w:rsidRPr="00380113" w:rsidRDefault="00DB4E2D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992" w:type="dxa"/>
          </w:tcPr>
          <w:p w14:paraId="1E432B4D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11E0D855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6D0">
              <w:rPr>
                <w:rFonts w:ascii="Times New Roman" w:hAnsi="Times New Roman" w:cs="Times New Roman"/>
                <w:sz w:val="24"/>
                <w:szCs w:val="24"/>
              </w:rPr>
              <w:t>Работа с мелким конструктором (лего). Транспорт.</w:t>
            </w:r>
          </w:p>
          <w:p w14:paraId="79D7E08F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6D0">
              <w:rPr>
                <w:rFonts w:ascii="Times New Roman" w:hAnsi="Times New Roman" w:cs="Times New Roman"/>
                <w:sz w:val="24"/>
                <w:szCs w:val="24"/>
              </w:rPr>
              <w:t>Работа с демонстрационными карточками «Транспорт». Классификация видов транспорта. Закрепление обобщающего понятия «Транспорт». Конструирование трактора совместно с педагогом, по показу, по образцу, по инструкции.</w:t>
            </w:r>
          </w:p>
        </w:tc>
      </w:tr>
      <w:tr w:rsidR="00311B20" w:rsidRPr="00380113" w14:paraId="4C4897AE" w14:textId="77777777" w:rsidTr="0028498E">
        <w:tc>
          <w:tcPr>
            <w:tcW w:w="594" w:type="dxa"/>
          </w:tcPr>
          <w:p w14:paraId="3D2F26D8" w14:textId="77777777" w:rsidR="00311B20" w:rsidRPr="00380113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32" w:type="dxa"/>
          </w:tcPr>
          <w:p w14:paraId="54F20808" w14:textId="77777777" w:rsidR="00311B20" w:rsidRPr="00380113" w:rsidRDefault="00DB4E2D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992" w:type="dxa"/>
          </w:tcPr>
          <w:p w14:paraId="642AF365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5EC85763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с материалами.</w:t>
            </w:r>
          </w:p>
          <w:p w14:paraId="46CD47CF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0113">
              <w:rPr>
                <w:rFonts w:ascii="Times New Roman" w:hAnsi="Times New Roman" w:cs="Times New Roman"/>
                <w:sz w:val="24"/>
                <w:szCs w:val="24"/>
              </w:rPr>
              <w:t>Пересыпание материала (крупа, песок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земля</w:t>
            </w:r>
            <w:r w:rsidRPr="0038011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80113">
              <w:rPr>
                <w:rFonts w:ascii="Times New Roman" w:hAnsi="Times New Roman" w:cs="Times New Roman"/>
                <w:sz w:val="24"/>
                <w:szCs w:val="24"/>
              </w:rPr>
              <w:t xml:space="preserve"> Размазывание материала</w:t>
            </w:r>
            <w:r w:rsidRPr="00380113">
              <w:rPr>
                <w:sz w:val="24"/>
                <w:szCs w:val="24"/>
              </w:rPr>
              <w:t xml:space="preserve"> </w:t>
            </w:r>
            <w:r w:rsidRPr="00380113">
              <w:rPr>
                <w:rFonts w:ascii="Times New Roman" w:hAnsi="Times New Roman" w:cs="Times New Roman"/>
                <w:sz w:val="24"/>
                <w:szCs w:val="24"/>
              </w:rPr>
              <w:t>(сверху вниз,слева направо,по кругу).</w:t>
            </w:r>
          </w:p>
        </w:tc>
      </w:tr>
      <w:tr w:rsidR="00311B20" w:rsidRPr="00380113" w14:paraId="2C6EB030" w14:textId="77777777" w:rsidTr="0028498E">
        <w:tc>
          <w:tcPr>
            <w:tcW w:w="594" w:type="dxa"/>
          </w:tcPr>
          <w:p w14:paraId="17EFD2FE" w14:textId="77777777" w:rsidR="00311B20" w:rsidRPr="00380113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32" w:type="dxa"/>
          </w:tcPr>
          <w:p w14:paraId="667E1983" w14:textId="77777777" w:rsidR="00311B20" w:rsidRPr="00380113" w:rsidRDefault="00DB4E2D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992" w:type="dxa"/>
          </w:tcPr>
          <w:p w14:paraId="0EA59C1F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02630976" w14:textId="77777777" w:rsidR="00311B20" w:rsidRPr="006F592A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Сминание </w:t>
            </w:r>
            <w:r w:rsidRPr="00380113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 (салфетки, туалетной бумаги, бумажные полотенца, </w:t>
            </w:r>
            <w:r w:rsidRPr="003801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цветная бумага и др.) двумя руками, одной рукой, пальцами).</w:t>
            </w:r>
          </w:p>
        </w:tc>
      </w:tr>
      <w:tr w:rsidR="00311B20" w:rsidRPr="00380113" w14:paraId="2C2886AF" w14:textId="77777777" w:rsidTr="0028498E">
        <w:tc>
          <w:tcPr>
            <w:tcW w:w="594" w:type="dxa"/>
          </w:tcPr>
          <w:p w14:paraId="2D69DD62" w14:textId="77777777" w:rsidR="00311B20" w:rsidRPr="00380113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932" w:type="dxa"/>
          </w:tcPr>
          <w:p w14:paraId="515ECF11" w14:textId="77777777" w:rsidR="00311B20" w:rsidRPr="00380113" w:rsidRDefault="00DB4E2D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992" w:type="dxa"/>
          </w:tcPr>
          <w:p w14:paraId="3D3AB08B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0F939785" w14:textId="77777777" w:rsidR="00311B20" w:rsidRPr="006F592A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0113">
              <w:rPr>
                <w:rFonts w:ascii="Times New Roman" w:hAnsi="Times New Roman" w:cs="Times New Roman"/>
                <w:sz w:val="24"/>
                <w:szCs w:val="24"/>
              </w:rPr>
              <w:t>Разрывание материала (бумагу, природный материал) двумя руками в разные стороны.</w:t>
            </w:r>
          </w:p>
        </w:tc>
      </w:tr>
      <w:tr w:rsidR="00311B20" w:rsidRPr="00380113" w14:paraId="2C311097" w14:textId="77777777" w:rsidTr="0028498E">
        <w:tc>
          <w:tcPr>
            <w:tcW w:w="594" w:type="dxa"/>
          </w:tcPr>
          <w:p w14:paraId="29C3B859" w14:textId="77777777" w:rsidR="00311B20" w:rsidRPr="00380113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32" w:type="dxa"/>
          </w:tcPr>
          <w:p w14:paraId="548400D4" w14:textId="77777777" w:rsidR="00311B20" w:rsidRPr="00380113" w:rsidRDefault="00DB4E2D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992" w:type="dxa"/>
          </w:tcPr>
          <w:p w14:paraId="67209E54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6966EA22" w14:textId="77777777" w:rsidR="00311B20" w:rsidRPr="006F592A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0BF">
              <w:rPr>
                <w:rFonts w:ascii="Times New Roman" w:hAnsi="Times New Roman" w:cs="Times New Roman"/>
                <w:sz w:val="24"/>
                <w:szCs w:val="24"/>
              </w:rPr>
              <w:t>Переливание материала(воды)двумя руками(с использованием инструмента:стаканчик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,ложка).</w:t>
            </w:r>
          </w:p>
        </w:tc>
      </w:tr>
      <w:tr w:rsidR="00311B20" w:rsidRPr="00380113" w14:paraId="53B50FE8" w14:textId="77777777" w:rsidTr="0028498E">
        <w:tc>
          <w:tcPr>
            <w:tcW w:w="594" w:type="dxa"/>
          </w:tcPr>
          <w:p w14:paraId="71563C75" w14:textId="77777777" w:rsidR="00311B20" w:rsidRPr="00380113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32" w:type="dxa"/>
          </w:tcPr>
          <w:p w14:paraId="145A38E9" w14:textId="77777777" w:rsidR="00311B20" w:rsidRPr="00380113" w:rsidRDefault="00DB4E2D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992" w:type="dxa"/>
          </w:tcPr>
          <w:p w14:paraId="64460567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6D4A3A8C" w14:textId="77777777" w:rsidR="00311B20" w:rsidRPr="00380113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Наматывание </w:t>
            </w:r>
            <w:r w:rsidRPr="002C30BF">
              <w:rPr>
                <w:rFonts w:ascii="Times New Roman" w:hAnsi="Times New Roman" w:cs="Times New Roman"/>
                <w:sz w:val="24"/>
                <w:szCs w:val="24"/>
              </w:rPr>
              <w:t>материала(бельевая веревка,шпаг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ат,шнур,шерстяные нитки и др.).</w:t>
            </w:r>
          </w:p>
        </w:tc>
      </w:tr>
      <w:tr w:rsidR="00311B20" w:rsidRPr="00380113" w14:paraId="4E3D7AD2" w14:textId="77777777" w:rsidTr="0028498E">
        <w:tc>
          <w:tcPr>
            <w:tcW w:w="594" w:type="dxa"/>
          </w:tcPr>
          <w:p w14:paraId="64302BA5" w14:textId="77777777" w:rsidR="00311B20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32" w:type="dxa"/>
          </w:tcPr>
          <w:p w14:paraId="27073627" w14:textId="77777777" w:rsidR="00311B20" w:rsidRPr="00380113" w:rsidRDefault="00DB4E2D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992" w:type="dxa"/>
          </w:tcPr>
          <w:p w14:paraId="5AB54E82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7891B0FB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с предметами</w:t>
            </w:r>
          </w:p>
          <w:p w14:paraId="083F92A2" w14:textId="77777777" w:rsidR="00311B20" w:rsidRPr="00970DAF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0DAF">
              <w:rPr>
                <w:rFonts w:ascii="Times New Roman" w:hAnsi="Times New Roman" w:cs="Times New Roman"/>
                <w:sz w:val="24"/>
                <w:szCs w:val="24"/>
              </w:rPr>
              <w:t>Перекладывание мелких игрушек. Объекты природы.</w:t>
            </w:r>
          </w:p>
          <w:p w14:paraId="09E917AA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0DAF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предметами, с их названиями. Развитие координации движений. Выполнение инструкции: положи красные игрушки в одну коробку, а зеленые в другую. Группировка предметов по цветовой гамме. Упражнения на закрепление знаний об объектах природы. </w:t>
            </w:r>
          </w:p>
        </w:tc>
      </w:tr>
      <w:tr w:rsidR="00311B20" w:rsidRPr="00380113" w14:paraId="0010F519" w14:textId="77777777" w:rsidTr="0028498E">
        <w:tc>
          <w:tcPr>
            <w:tcW w:w="594" w:type="dxa"/>
          </w:tcPr>
          <w:p w14:paraId="279DAE9F" w14:textId="77777777" w:rsidR="00311B20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32" w:type="dxa"/>
          </w:tcPr>
          <w:p w14:paraId="6740C58D" w14:textId="77777777" w:rsidR="00311B20" w:rsidRPr="00380113" w:rsidRDefault="00C438B5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311B2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14:paraId="3AE7B07A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656A14A1" w14:textId="77777777" w:rsidR="00311B20" w:rsidRPr="00970DAF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0DAF">
              <w:rPr>
                <w:rFonts w:ascii="Times New Roman" w:hAnsi="Times New Roman" w:cs="Times New Roman"/>
                <w:sz w:val="24"/>
                <w:szCs w:val="24"/>
              </w:rPr>
              <w:t>Задания с пуговицами.</w:t>
            </w:r>
          </w:p>
          <w:p w14:paraId="31A65C4D" w14:textId="77777777" w:rsidR="00311B20" w:rsidRPr="00970DAF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0DAF">
              <w:rPr>
                <w:rFonts w:ascii="Times New Roman" w:hAnsi="Times New Roman" w:cs="Times New Roman"/>
                <w:sz w:val="24"/>
                <w:szCs w:val="24"/>
              </w:rPr>
              <w:t>Большой – маленький.</w:t>
            </w:r>
          </w:p>
          <w:p w14:paraId="562FBA75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0DAF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по задания педагога: раскладывание по порядку, от большего к меньшему и наоборот, разбор их по цвету. Закрепление понятий большой – маленький. Штриховка рисунков по теме урока.</w:t>
            </w:r>
          </w:p>
        </w:tc>
      </w:tr>
      <w:tr w:rsidR="00311B20" w:rsidRPr="00380113" w14:paraId="2CCAEB4A" w14:textId="77777777" w:rsidTr="0028498E">
        <w:tc>
          <w:tcPr>
            <w:tcW w:w="594" w:type="dxa"/>
          </w:tcPr>
          <w:p w14:paraId="25976459" w14:textId="77777777" w:rsidR="00311B20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32" w:type="dxa"/>
          </w:tcPr>
          <w:p w14:paraId="3BF180E0" w14:textId="77777777" w:rsidR="00311B20" w:rsidRPr="00380113" w:rsidRDefault="00C438B5" w:rsidP="00263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992" w:type="dxa"/>
          </w:tcPr>
          <w:p w14:paraId="3AE9F0FC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BCEC4B2" w14:textId="77777777" w:rsidR="00311B20" w:rsidRPr="00970DAF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0DAF">
              <w:rPr>
                <w:rFonts w:ascii="Times New Roman" w:hAnsi="Times New Roman" w:cs="Times New Roman"/>
                <w:sz w:val="24"/>
                <w:szCs w:val="24"/>
              </w:rPr>
              <w:t>Складывание фигур из счетных палочек</w:t>
            </w:r>
          </w:p>
          <w:p w14:paraId="065CAFA4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0DAF">
              <w:rPr>
                <w:rFonts w:ascii="Times New Roman" w:hAnsi="Times New Roman" w:cs="Times New Roman"/>
                <w:sz w:val="24"/>
                <w:szCs w:val="24"/>
              </w:rPr>
              <w:t>Упражнения на соотнесение предметов с цифрой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3.</w:t>
            </w:r>
          </w:p>
        </w:tc>
      </w:tr>
      <w:tr w:rsidR="00311B20" w:rsidRPr="00380113" w14:paraId="6604A757" w14:textId="77777777" w:rsidTr="0028498E">
        <w:tc>
          <w:tcPr>
            <w:tcW w:w="594" w:type="dxa"/>
          </w:tcPr>
          <w:p w14:paraId="7FB13F02" w14:textId="77777777" w:rsidR="00311B20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32" w:type="dxa"/>
          </w:tcPr>
          <w:p w14:paraId="4DCB3AB8" w14:textId="77777777" w:rsidR="00311B20" w:rsidRPr="00380113" w:rsidRDefault="00C438B5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992" w:type="dxa"/>
          </w:tcPr>
          <w:p w14:paraId="08987C97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5CF054DE" w14:textId="77777777" w:rsidR="00311B20" w:rsidRPr="00970DAF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0DAF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мозаикой. Широкий – узкий.</w:t>
            </w:r>
          </w:p>
          <w:p w14:paraId="0AF4A257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0DAF">
              <w:rPr>
                <w:rFonts w:ascii="Times New Roman" w:hAnsi="Times New Roman" w:cs="Times New Roman"/>
                <w:sz w:val="24"/>
                <w:szCs w:val="24"/>
              </w:rPr>
              <w:t>Вставление предметов в отверстия. Построение изображений предметов из маленькой мозаики и из большой. Различени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предметов мозаики по ширине</w:t>
            </w:r>
            <w:r w:rsidRPr="00970DAF">
              <w:rPr>
                <w:rFonts w:ascii="Times New Roman" w:hAnsi="Times New Roman" w:cs="Times New Roman"/>
                <w:sz w:val="24"/>
                <w:szCs w:val="24"/>
              </w:rPr>
              <w:t>. Развитие понимания простых инструкций: возьми мозаику, вставь в отверстие в панели.</w:t>
            </w:r>
          </w:p>
        </w:tc>
      </w:tr>
      <w:tr w:rsidR="00311B20" w:rsidRPr="00380113" w14:paraId="1286D604" w14:textId="77777777" w:rsidTr="0028498E">
        <w:tc>
          <w:tcPr>
            <w:tcW w:w="594" w:type="dxa"/>
          </w:tcPr>
          <w:p w14:paraId="5B94963C" w14:textId="77777777" w:rsidR="00311B20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32" w:type="dxa"/>
          </w:tcPr>
          <w:p w14:paraId="6E546FA2" w14:textId="77777777" w:rsidR="00311B20" w:rsidRPr="00380113" w:rsidRDefault="00C438B5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992" w:type="dxa"/>
          </w:tcPr>
          <w:p w14:paraId="384B9303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653A8FD" w14:textId="77777777" w:rsidR="00311B20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0DAF">
              <w:rPr>
                <w:rFonts w:ascii="Times New Roman" w:hAnsi="Times New Roman" w:cs="Times New Roman"/>
                <w:sz w:val="24"/>
                <w:szCs w:val="24"/>
              </w:rPr>
              <w:t>Выполнение действий с мячом. Выделение шара и кубика из группы фигур.</w:t>
            </w:r>
          </w:p>
        </w:tc>
      </w:tr>
      <w:tr w:rsidR="00311B20" w:rsidRPr="00380113" w14:paraId="3963C328" w14:textId="77777777" w:rsidTr="0028498E">
        <w:tc>
          <w:tcPr>
            <w:tcW w:w="594" w:type="dxa"/>
          </w:tcPr>
          <w:p w14:paraId="59CD24B4" w14:textId="77777777" w:rsidR="00311B20" w:rsidRPr="00380113" w:rsidRDefault="00311B20" w:rsidP="00284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32" w:type="dxa"/>
          </w:tcPr>
          <w:p w14:paraId="2E05F1A5" w14:textId="77777777" w:rsidR="00311B20" w:rsidRPr="00380113" w:rsidRDefault="00C438B5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992" w:type="dxa"/>
          </w:tcPr>
          <w:p w14:paraId="35142221" w14:textId="77777777" w:rsidR="00311B20" w:rsidRPr="00380113" w:rsidRDefault="00311B20" w:rsidP="003D3F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606E2800" w14:textId="77777777" w:rsidR="00311B20" w:rsidRPr="00F44331" w:rsidRDefault="00311B20" w:rsidP="00284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331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Диагностика. </w:t>
            </w:r>
          </w:p>
          <w:p w14:paraId="7D0163EF" w14:textId="77777777" w:rsidR="00311B20" w:rsidRPr="002C30BF" w:rsidRDefault="00311B20" w:rsidP="002849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31">
              <w:rPr>
                <w:rFonts w:ascii="Times New Roman" w:hAnsi="Times New Roman" w:cs="Times New Roman"/>
                <w:sz w:val="24"/>
                <w:szCs w:val="24"/>
              </w:rPr>
              <w:t>Задания на понимание обращенной речи. Задания на выполнение простой инструкции. Задания на изучение уровня развития мелкой и крупной моторики рук.</w:t>
            </w:r>
          </w:p>
        </w:tc>
      </w:tr>
    </w:tbl>
    <w:p w14:paraId="7037A237" w14:textId="0C88A9FE" w:rsidR="008A6DC7" w:rsidRDefault="008A6DC7"/>
    <w:p w14:paraId="71EE36FC" w14:textId="5AC046D9" w:rsidR="00C93837" w:rsidRDefault="00C93837"/>
    <w:p w14:paraId="1D6AE2DA" w14:textId="288D8DE1" w:rsidR="00C93837" w:rsidRDefault="00C93837"/>
    <w:p w14:paraId="5988AB8E" w14:textId="6B2A56FA" w:rsidR="00C93837" w:rsidRDefault="00C93837"/>
    <w:p w14:paraId="5257A057" w14:textId="06AF1CA0" w:rsidR="00C93837" w:rsidRDefault="00C93837"/>
    <w:p w14:paraId="06E9D2A3" w14:textId="534266A5" w:rsidR="00C93837" w:rsidRDefault="00C93837"/>
    <w:p w14:paraId="3568A0F5" w14:textId="09F3A8C1" w:rsidR="00C93837" w:rsidRDefault="00C93837"/>
    <w:p w14:paraId="639DAE1B" w14:textId="332D3247" w:rsidR="00C93837" w:rsidRDefault="00C93837"/>
    <w:p w14:paraId="67EE99EB" w14:textId="4793BB31" w:rsidR="00C93837" w:rsidRDefault="00C93837"/>
    <w:p w14:paraId="09811315" w14:textId="37C5BCA9" w:rsidR="00C93837" w:rsidRDefault="00C93837"/>
    <w:p w14:paraId="37E3636E" w14:textId="296A4A1B" w:rsidR="00C93837" w:rsidRDefault="00C93837"/>
    <w:p w14:paraId="6DA9AACC" w14:textId="210A4EC5" w:rsidR="00C93837" w:rsidRDefault="00C93837"/>
    <w:p w14:paraId="237C9C62" w14:textId="7E8813A5" w:rsidR="00C93837" w:rsidRDefault="00C93837"/>
    <w:p w14:paraId="45669C0C" w14:textId="0C7D62FC" w:rsidR="00C93837" w:rsidRDefault="00C93837"/>
    <w:p w14:paraId="414B233B" w14:textId="7A93656C" w:rsidR="00C93837" w:rsidRDefault="00C93837"/>
    <w:p w14:paraId="0096CAE7" w14:textId="77777777" w:rsidR="00C93837" w:rsidRDefault="00C93837"/>
    <w:p w14:paraId="21571257" w14:textId="77777777" w:rsidR="008A6DC7" w:rsidRPr="008A6DC7" w:rsidRDefault="008A6DC7" w:rsidP="008A6DC7">
      <w:pPr>
        <w:autoSpaceDE w:val="0"/>
        <w:autoSpaceDN w:val="0"/>
        <w:adjustRightInd w:val="0"/>
        <w:spacing w:after="0" w:line="252" w:lineRule="auto"/>
        <w:ind w:left="360"/>
        <w:jc w:val="center"/>
        <w:rPr>
          <w:rFonts w:ascii="Times New Roman" w:eastAsia="Calibri" w:hAnsi="Times New Roman" w:cstheme="majorBidi"/>
          <w:b/>
          <w:color w:val="000000"/>
        </w:rPr>
      </w:pPr>
      <w:r w:rsidRPr="008A6DC7">
        <w:rPr>
          <w:rFonts w:ascii="Times New Roman" w:eastAsia="Calibri" w:hAnsi="Times New Roman" w:cstheme="majorBidi"/>
          <w:b/>
          <w:color w:val="000000"/>
        </w:rPr>
        <w:t xml:space="preserve">ЛИСТ КОРРЕКТИРОВКИ </w:t>
      </w:r>
    </w:p>
    <w:p w14:paraId="24675EE9" w14:textId="77777777" w:rsidR="008A6DC7" w:rsidRPr="008A6DC7" w:rsidRDefault="008A6DC7" w:rsidP="008A6DC7">
      <w:pPr>
        <w:autoSpaceDE w:val="0"/>
        <w:autoSpaceDN w:val="0"/>
        <w:adjustRightInd w:val="0"/>
        <w:spacing w:after="0" w:line="252" w:lineRule="auto"/>
        <w:ind w:left="360"/>
        <w:jc w:val="center"/>
        <w:rPr>
          <w:rFonts w:ascii="Times New Roman" w:eastAsia="Calibri" w:hAnsi="Times New Roman" w:cstheme="majorBidi"/>
          <w:b/>
          <w:color w:val="000000"/>
        </w:rPr>
      </w:pPr>
      <w:r w:rsidRPr="008A6DC7">
        <w:rPr>
          <w:rFonts w:ascii="Times New Roman" w:eastAsia="Calibri" w:hAnsi="Times New Roman" w:cstheme="majorBidi"/>
          <w:b/>
          <w:color w:val="000000"/>
        </w:rPr>
        <w:t>КАЛЕНДАРНО-ТЕМАТИЧЕСКОГО ПЛАНИРОВАНИЯ</w:t>
      </w:r>
    </w:p>
    <w:p w14:paraId="2CB0D92D" w14:textId="77777777" w:rsidR="008A6DC7" w:rsidRPr="008A6DC7" w:rsidRDefault="008A6DC7" w:rsidP="008A6DC7">
      <w:pPr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Calibri" w:hAnsi="Times New Roman" w:cstheme="majorBidi"/>
          <w:b/>
          <w:color w:val="000000"/>
        </w:rPr>
      </w:pPr>
      <w:r>
        <w:rPr>
          <w:rFonts w:ascii="Times New Roman" w:eastAsia="Calibri" w:hAnsi="Times New Roman" w:cstheme="majorBidi"/>
          <w:b/>
          <w:color w:val="000000"/>
        </w:rPr>
        <w:t>Коррекционный курс:</w:t>
      </w:r>
      <w:r w:rsidRPr="008A6DC7">
        <w:rPr>
          <w:rFonts w:ascii="Times New Roman" w:eastAsia="Calibri" w:hAnsi="Times New Roman" w:cstheme="majorBidi"/>
          <w:b/>
          <w:color w:val="000000"/>
        </w:rPr>
        <w:t xml:space="preserve"> </w:t>
      </w:r>
      <w:r>
        <w:rPr>
          <w:rFonts w:ascii="Times New Roman" w:eastAsia="Calibri" w:hAnsi="Times New Roman" w:cstheme="majorBidi"/>
          <w:b/>
          <w:color w:val="000000"/>
        </w:rPr>
        <w:t>Предметно-практические действия</w:t>
      </w:r>
      <w:r w:rsidRPr="008A6DC7">
        <w:rPr>
          <w:rFonts w:ascii="Times New Roman" w:eastAsia="Calibri" w:hAnsi="Times New Roman" w:cstheme="majorBidi"/>
          <w:b/>
          <w:color w:val="000000"/>
        </w:rPr>
        <w:t xml:space="preserve"> </w:t>
      </w:r>
    </w:p>
    <w:p w14:paraId="17886699" w14:textId="77777777" w:rsidR="008A6DC7" w:rsidRPr="008A6DC7" w:rsidRDefault="008A6DC7" w:rsidP="008A6DC7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eastAsia="Calibri" w:hAnsi="Times New Roman" w:cstheme="majorBidi"/>
          <w:b/>
          <w:color w:val="000000"/>
        </w:rPr>
      </w:pPr>
      <w:r w:rsidRPr="008A6DC7">
        <w:rPr>
          <w:rFonts w:ascii="Times New Roman" w:eastAsia="Calibri" w:hAnsi="Times New Roman" w:cstheme="majorBidi"/>
          <w:b/>
          <w:color w:val="000000"/>
        </w:rPr>
        <w:t xml:space="preserve">     Учитель</w:t>
      </w:r>
      <w:r>
        <w:rPr>
          <w:rFonts w:ascii="Times New Roman" w:eastAsia="Calibri" w:hAnsi="Times New Roman" w:cstheme="majorBidi"/>
          <w:b/>
          <w:color w:val="000000"/>
        </w:rPr>
        <w:t>:</w:t>
      </w:r>
      <w:r w:rsidRPr="008A6DC7">
        <w:rPr>
          <w:rFonts w:ascii="Times New Roman" w:eastAsia="Calibri" w:hAnsi="Times New Roman" w:cstheme="majorBidi"/>
          <w:b/>
          <w:color w:val="000000"/>
        </w:rPr>
        <w:t xml:space="preserve"> Бодрых Инна Вячеславовна</w:t>
      </w:r>
    </w:p>
    <w:p w14:paraId="66D4A77D" w14:textId="77777777" w:rsidR="008A6DC7" w:rsidRPr="008A6DC7" w:rsidRDefault="008A6DC7" w:rsidP="008A6DC7">
      <w:pPr>
        <w:autoSpaceDE w:val="0"/>
        <w:autoSpaceDN w:val="0"/>
        <w:adjustRightInd w:val="0"/>
        <w:spacing w:after="0" w:line="252" w:lineRule="auto"/>
        <w:ind w:left="360"/>
        <w:jc w:val="both"/>
        <w:rPr>
          <w:rFonts w:ascii="Times New Roman" w:eastAsia="Calibri" w:hAnsi="Times New Roman" w:cstheme="majorBidi"/>
          <w:color w:val="000000"/>
        </w:rPr>
      </w:pPr>
    </w:p>
    <w:p w14:paraId="072A5130" w14:textId="77777777" w:rsidR="008A6DC7" w:rsidRPr="008A6DC7" w:rsidRDefault="008A6DC7" w:rsidP="008A6DC7">
      <w:pPr>
        <w:autoSpaceDE w:val="0"/>
        <w:autoSpaceDN w:val="0"/>
        <w:adjustRightInd w:val="0"/>
        <w:spacing w:line="252" w:lineRule="auto"/>
        <w:ind w:left="360"/>
        <w:jc w:val="center"/>
        <w:rPr>
          <w:rFonts w:ascii="Times New Roman" w:eastAsia="Calibri" w:hAnsi="Times New Roman" w:cstheme="majorBidi"/>
          <w:b/>
          <w:color w:val="000000"/>
          <w:sz w:val="28"/>
          <w:szCs w:val="28"/>
        </w:rPr>
      </w:pPr>
      <w:r w:rsidRPr="008A6DC7">
        <w:rPr>
          <w:rFonts w:ascii="Times New Roman" w:eastAsia="Calibri" w:hAnsi="Times New Roman" w:cstheme="majorBidi"/>
          <w:b/>
          <w:color w:val="000000"/>
        </w:rPr>
        <w:t>2021/2022 УЧЕБНЫЙ ГОД</w:t>
      </w:r>
    </w:p>
    <w:tbl>
      <w:tblPr>
        <w:tblW w:w="0" w:type="auto"/>
        <w:jc w:val="center"/>
        <w:tblBorders>
          <w:top w:val="single" w:sz="12" w:space="0" w:color="17365D"/>
          <w:left w:val="single" w:sz="12" w:space="0" w:color="17365D"/>
          <w:bottom w:val="single" w:sz="12" w:space="0" w:color="17365D"/>
          <w:right w:val="single" w:sz="12" w:space="0" w:color="17365D"/>
          <w:insideH w:val="single" w:sz="12" w:space="0" w:color="17365D"/>
          <w:insideV w:val="single" w:sz="12" w:space="0" w:color="17365D"/>
        </w:tblBorders>
        <w:tblLook w:val="04A0" w:firstRow="1" w:lastRow="0" w:firstColumn="1" w:lastColumn="0" w:noHBand="0" w:noVBand="1"/>
      </w:tblPr>
      <w:tblGrid>
        <w:gridCol w:w="850"/>
        <w:gridCol w:w="2480"/>
        <w:gridCol w:w="1375"/>
        <w:gridCol w:w="1629"/>
        <w:gridCol w:w="1980"/>
        <w:gridCol w:w="1748"/>
      </w:tblGrid>
      <w:tr w:rsidR="008A6DC7" w:rsidRPr="008A6DC7" w14:paraId="400541AE" w14:textId="77777777" w:rsidTr="00F278CD">
        <w:trPr>
          <w:jc w:val="center"/>
        </w:trPr>
        <w:tc>
          <w:tcPr>
            <w:tcW w:w="850" w:type="dxa"/>
            <w:vMerge w:val="restart"/>
          </w:tcPr>
          <w:p w14:paraId="7D794BB1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ajorEastAsia" w:hAnsi="Times New Roman" w:cstheme="majorBidi"/>
                <w:color w:val="000000"/>
                <w:sz w:val="24"/>
                <w:szCs w:val="24"/>
              </w:rPr>
            </w:pPr>
            <w:r w:rsidRPr="008A6DC7">
              <w:rPr>
                <w:rFonts w:ascii="Times New Roman" w:eastAsiaTheme="majorEastAsia" w:hAnsi="Times New Roman" w:cstheme="majorBidi"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2480" w:type="dxa"/>
            <w:vMerge w:val="restart"/>
          </w:tcPr>
          <w:p w14:paraId="3159BA6A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ajorEastAsia" w:hAnsi="Times New Roman" w:cstheme="majorBidi"/>
                <w:color w:val="000000"/>
                <w:sz w:val="24"/>
                <w:szCs w:val="24"/>
              </w:rPr>
            </w:pPr>
            <w:r w:rsidRPr="008A6DC7">
              <w:rPr>
                <w:rFonts w:ascii="Times New Roman" w:eastAsiaTheme="majorEastAsia" w:hAnsi="Times New Roman" w:cstheme="majorBidi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3004" w:type="dxa"/>
            <w:gridSpan w:val="2"/>
          </w:tcPr>
          <w:p w14:paraId="5A514AC0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ajorEastAsia" w:hAnsi="Times New Roman" w:cstheme="majorBidi"/>
                <w:color w:val="000000"/>
                <w:sz w:val="24"/>
                <w:szCs w:val="24"/>
              </w:rPr>
            </w:pPr>
            <w:r w:rsidRPr="008A6DC7">
              <w:rPr>
                <w:rFonts w:ascii="Times New Roman" w:eastAsiaTheme="majorEastAsia" w:hAnsi="Times New Roman" w:cstheme="majorBidi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80" w:type="dxa"/>
            <w:vMerge w:val="restart"/>
          </w:tcPr>
          <w:p w14:paraId="7BAD8435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ajorEastAsia" w:hAnsi="Times New Roman" w:cstheme="majorBidi"/>
                <w:color w:val="000000"/>
                <w:sz w:val="24"/>
                <w:szCs w:val="24"/>
              </w:rPr>
            </w:pPr>
            <w:r w:rsidRPr="008A6DC7">
              <w:rPr>
                <w:rFonts w:ascii="Times New Roman" w:eastAsiaTheme="majorEastAsia" w:hAnsi="Times New Roman" w:cstheme="majorBidi"/>
                <w:color w:val="000000"/>
                <w:sz w:val="24"/>
                <w:szCs w:val="24"/>
              </w:rPr>
              <w:t>Причина корректировки</w:t>
            </w:r>
          </w:p>
        </w:tc>
        <w:tc>
          <w:tcPr>
            <w:tcW w:w="1748" w:type="dxa"/>
            <w:vMerge w:val="restart"/>
          </w:tcPr>
          <w:p w14:paraId="4AB5EB00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ajorEastAsia" w:hAnsi="Times New Roman" w:cstheme="majorBidi"/>
                <w:color w:val="000000"/>
                <w:sz w:val="24"/>
                <w:szCs w:val="24"/>
              </w:rPr>
            </w:pPr>
            <w:r w:rsidRPr="008A6DC7">
              <w:rPr>
                <w:rFonts w:ascii="Times New Roman" w:eastAsiaTheme="majorEastAsia" w:hAnsi="Times New Roman" w:cstheme="majorBidi"/>
                <w:color w:val="000000"/>
                <w:sz w:val="24"/>
                <w:szCs w:val="24"/>
              </w:rPr>
              <w:t>Способ корректировки</w:t>
            </w:r>
          </w:p>
        </w:tc>
      </w:tr>
      <w:tr w:rsidR="008A6DC7" w:rsidRPr="008A6DC7" w14:paraId="2AA1E4F8" w14:textId="77777777" w:rsidTr="00F278CD">
        <w:trPr>
          <w:jc w:val="center"/>
        </w:trPr>
        <w:tc>
          <w:tcPr>
            <w:tcW w:w="850" w:type="dxa"/>
            <w:vMerge/>
          </w:tcPr>
          <w:p w14:paraId="24B59285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2480" w:type="dxa"/>
            <w:vMerge/>
          </w:tcPr>
          <w:p w14:paraId="64C2B7C7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375" w:type="dxa"/>
          </w:tcPr>
          <w:p w14:paraId="1D1147BA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ajorEastAsia" w:hAnsi="Times New Roman" w:cstheme="majorBidi"/>
                <w:color w:val="000000"/>
              </w:rPr>
            </w:pPr>
            <w:r w:rsidRPr="008A6DC7">
              <w:rPr>
                <w:rFonts w:ascii="Times New Roman" w:eastAsiaTheme="majorEastAsia" w:hAnsi="Times New Roman" w:cstheme="majorBidi"/>
                <w:color w:val="000000"/>
              </w:rPr>
              <w:t>по плану</w:t>
            </w:r>
          </w:p>
        </w:tc>
        <w:tc>
          <w:tcPr>
            <w:tcW w:w="1629" w:type="dxa"/>
          </w:tcPr>
          <w:p w14:paraId="3AF97CC4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ajorEastAsia" w:hAnsi="Times New Roman" w:cstheme="majorBidi"/>
                <w:color w:val="000000"/>
              </w:rPr>
            </w:pPr>
            <w:r w:rsidRPr="008A6DC7">
              <w:rPr>
                <w:rFonts w:ascii="Times New Roman" w:eastAsiaTheme="majorEastAsia" w:hAnsi="Times New Roman" w:cstheme="majorBidi"/>
                <w:color w:val="000000"/>
              </w:rPr>
              <w:t>проведено</w:t>
            </w:r>
          </w:p>
        </w:tc>
        <w:tc>
          <w:tcPr>
            <w:tcW w:w="1980" w:type="dxa"/>
            <w:vMerge/>
          </w:tcPr>
          <w:p w14:paraId="10344F03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748" w:type="dxa"/>
            <w:vMerge/>
          </w:tcPr>
          <w:p w14:paraId="41C7D778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</w:tr>
      <w:tr w:rsidR="008A6DC7" w:rsidRPr="008A6DC7" w14:paraId="32FDCAB6" w14:textId="77777777" w:rsidTr="00F278CD">
        <w:trPr>
          <w:jc w:val="center"/>
        </w:trPr>
        <w:tc>
          <w:tcPr>
            <w:tcW w:w="850" w:type="dxa"/>
          </w:tcPr>
          <w:p w14:paraId="1FD9D7C9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2480" w:type="dxa"/>
          </w:tcPr>
          <w:p w14:paraId="0337FDC2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375" w:type="dxa"/>
          </w:tcPr>
          <w:p w14:paraId="160EB6BF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629" w:type="dxa"/>
          </w:tcPr>
          <w:p w14:paraId="4D858ADD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980" w:type="dxa"/>
          </w:tcPr>
          <w:p w14:paraId="172D2A16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748" w:type="dxa"/>
          </w:tcPr>
          <w:p w14:paraId="3AB453C0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</w:tr>
      <w:tr w:rsidR="008A6DC7" w:rsidRPr="008A6DC7" w14:paraId="73E8378F" w14:textId="77777777" w:rsidTr="00F278CD">
        <w:trPr>
          <w:jc w:val="center"/>
        </w:trPr>
        <w:tc>
          <w:tcPr>
            <w:tcW w:w="850" w:type="dxa"/>
          </w:tcPr>
          <w:p w14:paraId="4D56796A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2480" w:type="dxa"/>
          </w:tcPr>
          <w:p w14:paraId="097CB46C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375" w:type="dxa"/>
          </w:tcPr>
          <w:p w14:paraId="10224FB4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629" w:type="dxa"/>
          </w:tcPr>
          <w:p w14:paraId="0F587646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980" w:type="dxa"/>
          </w:tcPr>
          <w:p w14:paraId="4FBE12A7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748" w:type="dxa"/>
          </w:tcPr>
          <w:p w14:paraId="49DE657D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</w:tr>
      <w:tr w:rsidR="008A6DC7" w:rsidRPr="008A6DC7" w14:paraId="70BE3B6E" w14:textId="77777777" w:rsidTr="00F278CD">
        <w:trPr>
          <w:jc w:val="center"/>
        </w:trPr>
        <w:tc>
          <w:tcPr>
            <w:tcW w:w="850" w:type="dxa"/>
          </w:tcPr>
          <w:p w14:paraId="2EA87045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2480" w:type="dxa"/>
          </w:tcPr>
          <w:p w14:paraId="0EE7E2B5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375" w:type="dxa"/>
          </w:tcPr>
          <w:p w14:paraId="70F0F2D9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629" w:type="dxa"/>
          </w:tcPr>
          <w:p w14:paraId="66A15867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980" w:type="dxa"/>
          </w:tcPr>
          <w:p w14:paraId="56C96512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748" w:type="dxa"/>
          </w:tcPr>
          <w:p w14:paraId="073754D6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</w:tr>
      <w:tr w:rsidR="008A6DC7" w:rsidRPr="008A6DC7" w14:paraId="03ACB30A" w14:textId="77777777" w:rsidTr="00F278CD">
        <w:trPr>
          <w:jc w:val="center"/>
        </w:trPr>
        <w:tc>
          <w:tcPr>
            <w:tcW w:w="850" w:type="dxa"/>
          </w:tcPr>
          <w:p w14:paraId="4CFAD2D0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2480" w:type="dxa"/>
          </w:tcPr>
          <w:p w14:paraId="4D76461C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375" w:type="dxa"/>
          </w:tcPr>
          <w:p w14:paraId="4D6C8420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629" w:type="dxa"/>
          </w:tcPr>
          <w:p w14:paraId="5715A54D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980" w:type="dxa"/>
          </w:tcPr>
          <w:p w14:paraId="74736777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748" w:type="dxa"/>
          </w:tcPr>
          <w:p w14:paraId="0A554109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</w:tr>
      <w:tr w:rsidR="008A6DC7" w:rsidRPr="008A6DC7" w14:paraId="4193CD8A" w14:textId="77777777" w:rsidTr="00F278CD">
        <w:trPr>
          <w:jc w:val="center"/>
        </w:trPr>
        <w:tc>
          <w:tcPr>
            <w:tcW w:w="850" w:type="dxa"/>
          </w:tcPr>
          <w:p w14:paraId="135D4606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2480" w:type="dxa"/>
          </w:tcPr>
          <w:p w14:paraId="7C542147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375" w:type="dxa"/>
          </w:tcPr>
          <w:p w14:paraId="428D9D79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629" w:type="dxa"/>
          </w:tcPr>
          <w:p w14:paraId="4DDF0E63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980" w:type="dxa"/>
          </w:tcPr>
          <w:p w14:paraId="0137C73B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748" w:type="dxa"/>
          </w:tcPr>
          <w:p w14:paraId="53E2DF0D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</w:tr>
      <w:tr w:rsidR="008A6DC7" w:rsidRPr="008A6DC7" w14:paraId="49BC4939" w14:textId="77777777" w:rsidTr="00F278CD">
        <w:trPr>
          <w:jc w:val="center"/>
        </w:trPr>
        <w:tc>
          <w:tcPr>
            <w:tcW w:w="850" w:type="dxa"/>
          </w:tcPr>
          <w:p w14:paraId="5E4107F0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2480" w:type="dxa"/>
          </w:tcPr>
          <w:p w14:paraId="7FDA7619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375" w:type="dxa"/>
          </w:tcPr>
          <w:p w14:paraId="7AF19D35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629" w:type="dxa"/>
          </w:tcPr>
          <w:p w14:paraId="2228EB79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980" w:type="dxa"/>
          </w:tcPr>
          <w:p w14:paraId="16DE461E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748" w:type="dxa"/>
          </w:tcPr>
          <w:p w14:paraId="6834B979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</w:tr>
      <w:tr w:rsidR="008A6DC7" w:rsidRPr="008A6DC7" w14:paraId="27FDF78E" w14:textId="77777777" w:rsidTr="00F278CD">
        <w:trPr>
          <w:jc w:val="center"/>
        </w:trPr>
        <w:tc>
          <w:tcPr>
            <w:tcW w:w="850" w:type="dxa"/>
          </w:tcPr>
          <w:p w14:paraId="5751E99F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2480" w:type="dxa"/>
          </w:tcPr>
          <w:p w14:paraId="7C7C5166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375" w:type="dxa"/>
          </w:tcPr>
          <w:p w14:paraId="484BB1B0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629" w:type="dxa"/>
          </w:tcPr>
          <w:p w14:paraId="1AEC7BB1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980" w:type="dxa"/>
          </w:tcPr>
          <w:p w14:paraId="7D51E51A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748" w:type="dxa"/>
          </w:tcPr>
          <w:p w14:paraId="49CF124D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</w:tr>
      <w:tr w:rsidR="008A6DC7" w:rsidRPr="008A6DC7" w14:paraId="4266F93C" w14:textId="77777777" w:rsidTr="00F278CD">
        <w:trPr>
          <w:jc w:val="center"/>
        </w:trPr>
        <w:tc>
          <w:tcPr>
            <w:tcW w:w="850" w:type="dxa"/>
          </w:tcPr>
          <w:p w14:paraId="550EC56C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2480" w:type="dxa"/>
          </w:tcPr>
          <w:p w14:paraId="32B89AF9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375" w:type="dxa"/>
          </w:tcPr>
          <w:p w14:paraId="6F1E1B05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629" w:type="dxa"/>
          </w:tcPr>
          <w:p w14:paraId="70FF837A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980" w:type="dxa"/>
          </w:tcPr>
          <w:p w14:paraId="1563D87B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748" w:type="dxa"/>
          </w:tcPr>
          <w:p w14:paraId="3274B596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</w:tr>
      <w:tr w:rsidR="008A6DC7" w:rsidRPr="008A6DC7" w14:paraId="6F83DA36" w14:textId="77777777" w:rsidTr="00F278CD">
        <w:trPr>
          <w:jc w:val="center"/>
        </w:trPr>
        <w:tc>
          <w:tcPr>
            <w:tcW w:w="850" w:type="dxa"/>
          </w:tcPr>
          <w:p w14:paraId="0374400D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2480" w:type="dxa"/>
          </w:tcPr>
          <w:p w14:paraId="1DC9F09E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375" w:type="dxa"/>
          </w:tcPr>
          <w:p w14:paraId="67209239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629" w:type="dxa"/>
          </w:tcPr>
          <w:p w14:paraId="679670B8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980" w:type="dxa"/>
          </w:tcPr>
          <w:p w14:paraId="116F1EC9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748" w:type="dxa"/>
          </w:tcPr>
          <w:p w14:paraId="6EFCB39F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</w:tr>
      <w:tr w:rsidR="008A6DC7" w:rsidRPr="008A6DC7" w14:paraId="0FB19E80" w14:textId="77777777" w:rsidTr="00F278CD">
        <w:trPr>
          <w:jc w:val="center"/>
        </w:trPr>
        <w:tc>
          <w:tcPr>
            <w:tcW w:w="850" w:type="dxa"/>
          </w:tcPr>
          <w:p w14:paraId="305748C6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2480" w:type="dxa"/>
          </w:tcPr>
          <w:p w14:paraId="1F8F90D9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375" w:type="dxa"/>
          </w:tcPr>
          <w:p w14:paraId="61B4A228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629" w:type="dxa"/>
          </w:tcPr>
          <w:p w14:paraId="69BDC3C0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980" w:type="dxa"/>
          </w:tcPr>
          <w:p w14:paraId="300B9A2E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748" w:type="dxa"/>
          </w:tcPr>
          <w:p w14:paraId="4826B319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</w:tr>
      <w:tr w:rsidR="008A6DC7" w:rsidRPr="008A6DC7" w14:paraId="23B52A19" w14:textId="77777777" w:rsidTr="00F278CD">
        <w:trPr>
          <w:jc w:val="center"/>
        </w:trPr>
        <w:tc>
          <w:tcPr>
            <w:tcW w:w="850" w:type="dxa"/>
          </w:tcPr>
          <w:p w14:paraId="2C1A54DD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2480" w:type="dxa"/>
          </w:tcPr>
          <w:p w14:paraId="09367D40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375" w:type="dxa"/>
          </w:tcPr>
          <w:p w14:paraId="0A6FC75C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629" w:type="dxa"/>
          </w:tcPr>
          <w:p w14:paraId="7D3FD65B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980" w:type="dxa"/>
          </w:tcPr>
          <w:p w14:paraId="150F5B45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748" w:type="dxa"/>
          </w:tcPr>
          <w:p w14:paraId="092D2370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</w:tr>
      <w:tr w:rsidR="008A6DC7" w:rsidRPr="008A6DC7" w14:paraId="07317A08" w14:textId="77777777" w:rsidTr="00F278CD">
        <w:trPr>
          <w:jc w:val="center"/>
        </w:trPr>
        <w:tc>
          <w:tcPr>
            <w:tcW w:w="850" w:type="dxa"/>
          </w:tcPr>
          <w:p w14:paraId="781CD393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2480" w:type="dxa"/>
          </w:tcPr>
          <w:p w14:paraId="04EDAE16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375" w:type="dxa"/>
          </w:tcPr>
          <w:p w14:paraId="2D3C22E3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629" w:type="dxa"/>
          </w:tcPr>
          <w:p w14:paraId="77132E56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980" w:type="dxa"/>
          </w:tcPr>
          <w:p w14:paraId="35E58B36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748" w:type="dxa"/>
          </w:tcPr>
          <w:p w14:paraId="421A54BC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</w:tr>
      <w:tr w:rsidR="008A6DC7" w:rsidRPr="008A6DC7" w14:paraId="5CF9F4AE" w14:textId="77777777" w:rsidTr="00F278CD">
        <w:trPr>
          <w:jc w:val="center"/>
        </w:trPr>
        <w:tc>
          <w:tcPr>
            <w:tcW w:w="850" w:type="dxa"/>
          </w:tcPr>
          <w:p w14:paraId="10232E32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2480" w:type="dxa"/>
          </w:tcPr>
          <w:p w14:paraId="30AFEADD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375" w:type="dxa"/>
          </w:tcPr>
          <w:p w14:paraId="67D1EAB0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629" w:type="dxa"/>
          </w:tcPr>
          <w:p w14:paraId="7B2549EF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980" w:type="dxa"/>
          </w:tcPr>
          <w:p w14:paraId="60925A85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748" w:type="dxa"/>
          </w:tcPr>
          <w:p w14:paraId="69A79487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</w:tr>
      <w:tr w:rsidR="008A6DC7" w:rsidRPr="008A6DC7" w14:paraId="5BA12432" w14:textId="77777777" w:rsidTr="00F278CD">
        <w:trPr>
          <w:jc w:val="center"/>
        </w:trPr>
        <w:tc>
          <w:tcPr>
            <w:tcW w:w="850" w:type="dxa"/>
          </w:tcPr>
          <w:p w14:paraId="7C2C97CA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2480" w:type="dxa"/>
          </w:tcPr>
          <w:p w14:paraId="55C825C1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375" w:type="dxa"/>
          </w:tcPr>
          <w:p w14:paraId="7A5D433D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629" w:type="dxa"/>
          </w:tcPr>
          <w:p w14:paraId="66E96B1A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980" w:type="dxa"/>
          </w:tcPr>
          <w:p w14:paraId="23BEACAC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748" w:type="dxa"/>
          </w:tcPr>
          <w:p w14:paraId="64F30F5C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</w:tr>
      <w:tr w:rsidR="008A6DC7" w:rsidRPr="008A6DC7" w14:paraId="79E95199" w14:textId="77777777" w:rsidTr="00F278CD">
        <w:trPr>
          <w:jc w:val="center"/>
        </w:trPr>
        <w:tc>
          <w:tcPr>
            <w:tcW w:w="850" w:type="dxa"/>
          </w:tcPr>
          <w:p w14:paraId="4FF681F5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2480" w:type="dxa"/>
          </w:tcPr>
          <w:p w14:paraId="3EE46E25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375" w:type="dxa"/>
          </w:tcPr>
          <w:p w14:paraId="5C62489F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629" w:type="dxa"/>
          </w:tcPr>
          <w:p w14:paraId="4188EB08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980" w:type="dxa"/>
          </w:tcPr>
          <w:p w14:paraId="3CAD61A1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748" w:type="dxa"/>
          </w:tcPr>
          <w:p w14:paraId="62874184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</w:tr>
      <w:tr w:rsidR="008A6DC7" w:rsidRPr="008A6DC7" w14:paraId="0BFE318F" w14:textId="77777777" w:rsidTr="00F278CD">
        <w:trPr>
          <w:jc w:val="center"/>
        </w:trPr>
        <w:tc>
          <w:tcPr>
            <w:tcW w:w="850" w:type="dxa"/>
          </w:tcPr>
          <w:p w14:paraId="06EC42F6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2480" w:type="dxa"/>
          </w:tcPr>
          <w:p w14:paraId="30D18BE5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375" w:type="dxa"/>
          </w:tcPr>
          <w:p w14:paraId="71F09054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629" w:type="dxa"/>
          </w:tcPr>
          <w:p w14:paraId="34DDD2F0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980" w:type="dxa"/>
          </w:tcPr>
          <w:p w14:paraId="3CF214BC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748" w:type="dxa"/>
          </w:tcPr>
          <w:p w14:paraId="2E123814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</w:tr>
      <w:tr w:rsidR="008A6DC7" w:rsidRPr="008A6DC7" w14:paraId="5816010C" w14:textId="77777777" w:rsidTr="00F278CD">
        <w:trPr>
          <w:jc w:val="center"/>
        </w:trPr>
        <w:tc>
          <w:tcPr>
            <w:tcW w:w="850" w:type="dxa"/>
          </w:tcPr>
          <w:p w14:paraId="31BFE9B5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2480" w:type="dxa"/>
          </w:tcPr>
          <w:p w14:paraId="2A75856B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375" w:type="dxa"/>
          </w:tcPr>
          <w:p w14:paraId="798C2A57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629" w:type="dxa"/>
          </w:tcPr>
          <w:p w14:paraId="11414EF5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980" w:type="dxa"/>
          </w:tcPr>
          <w:p w14:paraId="117ED084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748" w:type="dxa"/>
          </w:tcPr>
          <w:p w14:paraId="491224AE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</w:tr>
      <w:tr w:rsidR="008A6DC7" w:rsidRPr="008A6DC7" w14:paraId="79914678" w14:textId="77777777" w:rsidTr="00F278CD">
        <w:trPr>
          <w:jc w:val="center"/>
        </w:trPr>
        <w:tc>
          <w:tcPr>
            <w:tcW w:w="850" w:type="dxa"/>
          </w:tcPr>
          <w:p w14:paraId="5F332165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2480" w:type="dxa"/>
          </w:tcPr>
          <w:p w14:paraId="4794F915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375" w:type="dxa"/>
          </w:tcPr>
          <w:p w14:paraId="392468DB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629" w:type="dxa"/>
          </w:tcPr>
          <w:p w14:paraId="44D76550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980" w:type="dxa"/>
          </w:tcPr>
          <w:p w14:paraId="16567A0B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  <w:tc>
          <w:tcPr>
            <w:tcW w:w="1748" w:type="dxa"/>
          </w:tcPr>
          <w:p w14:paraId="0E94B285" w14:textId="77777777" w:rsidR="008A6DC7" w:rsidRPr="008A6DC7" w:rsidRDefault="008A6DC7" w:rsidP="008A6DC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Theme="majorEastAsia" w:hAnsi="Times New Roman" w:cstheme="majorBidi"/>
                <w:color w:val="000000"/>
              </w:rPr>
            </w:pPr>
          </w:p>
        </w:tc>
      </w:tr>
    </w:tbl>
    <w:p w14:paraId="55496599" w14:textId="77777777" w:rsidR="008A6DC7" w:rsidRPr="008A6DC7" w:rsidRDefault="008A6DC7" w:rsidP="008A6DC7">
      <w:pPr>
        <w:spacing w:line="252" w:lineRule="auto"/>
        <w:rPr>
          <w:rFonts w:asciiTheme="majorHAnsi" w:eastAsiaTheme="majorEastAsia" w:hAnsiTheme="majorHAnsi" w:cstheme="majorBidi"/>
          <w:sz w:val="24"/>
          <w:szCs w:val="24"/>
        </w:rPr>
      </w:pPr>
    </w:p>
    <w:p w14:paraId="7BCB9018" w14:textId="77777777" w:rsidR="008A6DC7" w:rsidRDefault="008A6DC7"/>
    <w:sectPr w:rsidR="008A6DC7" w:rsidSect="00350E77">
      <w:pgSz w:w="11906" w:h="16838"/>
      <w:pgMar w:top="426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1B450E"/>
    <w:multiLevelType w:val="hybridMultilevel"/>
    <w:tmpl w:val="9BD83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4ED3"/>
    <w:rsid w:val="0006652E"/>
    <w:rsid w:val="000C44A1"/>
    <w:rsid w:val="000D4A7C"/>
    <w:rsid w:val="000F22B2"/>
    <w:rsid w:val="0010567E"/>
    <w:rsid w:val="00171828"/>
    <w:rsid w:val="00195ABA"/>
    <w:rsid w:val="00196C99"/>
    <w:rsid w:val="001A10F9"/>
    <w:rsid w:val="001C45EF"/>
    <w:rsid w:val="0025147F"/>
    <w:rsid w:val="0026361C"/>
    <w:rsid w:val="002716E2"/>
    <w:rsid w:val="0028498E"/>
    <w:rsid w:val="0029370E"/>
    <w:rsid w:val="002D1569"/>
    <w:rsid w:val="002E6373"/>
    <w:rsid w:val="00303729"/>
    <w:rsid w:val="00304ED3"/>
    <w:rsid w:val="00311B20"/>
    <w:rsid w:val="00350E77"/>
    <w:rsid w:val="00386921"/>
    <w:rsid w:val="003A56B0"/>
    <w:rsid w:val="003D3F9E"/>
    <w:rsid w:val="0050493F"/>
    <w:rsid w:val="00561FAC"/>
    <w:rsid w:val="00586CF3"/>
    <w:rsid w:val="00620025"/>
    <w:rsid w:val="006206D0"/>
    <w:rsid w:val="006351B2"/>
    <w:rsid w:val="00637488"/>
    <w:rsid w:val="00637EB9"/>
    <w:rsid w:val="006A2C0A"/>
    <w:rsid w:val="006D4FB1"/>
    <w:rsid w:val="006F592A"/>
    <w:rsid w:val="007A4B1B"/>
    <w:rsid w:val="007E4A20"/>
    <w:rsid w:val="007F61C5"/>
    <w:rsid w:val="008A6DC7"/>
    <w:rsid w:val="008C5191"/>
    <w:rsid w:val="008E1198"/>
    <w:rsid w:val="00940637"/>
    <w:rsid w:val="00946405"/>
    <w:rsid w:val="009634CD"/>
    <w:rsid w:val="00970DAF"/>
    <w:rsid w:val="00976909"/>
    <w:rsid w:val="00982E88"/>
    <w:rsid w:val="009E611F"/>
    <w:rsid w:val="00A06E66"/>
    <w:rsid w:val="00A16FCD"/>
    <w:rsid w:val="00A239A9"/>
    <w:rsid w:val="00AA4E3C"/>
    <w:rsid w:val="00AC2B6B"/>
    <w:rsid w:val="00B62996"/>
    <w:rsid w:val="00B666D9"/>
    <w:rsid w:val="00B74962"/>
    <w:rsid w:val="00BC24ED"/>
    <w:rsid w:val="00BE1C07"/>
    <w:rsid w:val="00C136E7"/>
    <w:rsid w:val="00C36708"/>
    <w:rsid w:val="00C438B5"/>
    <w:rsid w:val="00C57108"/>
    <w:rsid w:val="00C93837"/>
    <w:rsid w:val="00CA0AE3"/>
    <w:rsid w:val="00CB3970"/>
    <w:rsid w:val="00CD1C31"/>
    <w:rsid w:val="00D61D4A"/>
    <w:rsid w:val="00DB4E2D"/>
    <w:rsid w:val="00DC1D21"/>
    <w:rsid w:val="00DF2530"/>
    <w:rsid w:val="00E215DF"/>
    <w:rsid w:val="00E44697"/>
    <w:rsid w:val="00E55C11"/>
    <w:rsid w:val="00EF093F"/>
    <w:rsid w:val="00F278CD"/>
    <w:rsid w:val="00F44331"/>
    <w:rsid w:val="00F75B37"/>
    <w:rsid w:val="00FB61C1"/>
    <w:rsid w:val="00FD6F1C"/>
    <w:rsid w:val="00FF7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C8B45"/>
  <w15:docId w15:val="{368E9F3E-CD61-44F1-B8DC-832770500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4E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AA4E3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AA4E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C1D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49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14</Pages>
  <Words>5465</Words>
  <Characters>31153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Владимир</dc:creator>
  <cp:lastModifiedBy>PK25</cp:lastModifiedBy>
  <cp:revision>45</cp:revision>
  <dcterms:created xsi:type="dcterms:W3CDTF">2021-08-27T10:29:00Z</dcterms:created>
  <dcterms:modified xsi:type="dcterms:W3CDTF">2021-12-30T06:28:00Z</dcterms:modified>
</cp:coreProperties>
</file>